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沈阳市政府立法咨询专家报名表</w:t>
      </w:r>
      <w:bookmarkEnd w:id="0"/>
      <w:bookmarkEnd w:id="1"/>
    </w:p>
    <w:tbl>
      <w:tblPr>
        <w:tblStyle w:val="5"/>
        <w:tblW w:w="872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5"/>
        <w:gridCol w:w="1440"/>
        <w:gridCol w:w="900"/>
        <w:gridCol w:w="900"/>
        <w:gridCol w:w="1260"/>
        <w:gridCol w:w="126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国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 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邮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编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39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在机关单位担任法律顾问情况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           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           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获得职称情况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评定职称时所在院校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</w:t>
            </w:r>
            <w:r>
              <w:rPr>
                <w:rFonts w:hint="eastAsia" w:ascii="仿宋_GB2312" w:hAnsi="宋体" w:eastAsia="仿宋_GB2312"/>
                <w:sz w:val="21"/>
                <w:szCs w:val="30"/>
              </w:rPr>
              <w:t>得律师执业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hAnsi="宋体" w:eastAsia="仿宋_GB2312"/>
                <w:sz w:val="21"/>
                <w:szCs w:val="30"/>
              </w:rPr>
              <w:t>证书情况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执业证号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曾参与处理过哪些政府法律事务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省级□ 市级□ 区（县）级□]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省级□ 市级□ 区（县）级□]</w:t>
            </w:r>
          </w:p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  他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360" w:lineRule="auto"/>
              <w:ind w:firstLine="315" w:firstLineChars="150"/>
              <w:rPr>
                <w:rFonts w:ascii="仿宋_GB2312" w:eastAsia="仿宋_GB2312"/>
                <w:sz w:val="21"/>
                <w:szCs w:val="30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申请担任</w:t>
            </w: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1"/>
                <w:szCs w:val="20"/>
              </w:rPr>
              <w:t>政府</w:t>
            </w: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立法咨询专家</w:t>
            </w:r>
            <w:r>
              <w:rPr>
                <w:rFonts w:hint="eastAsia" w:ascii="仿宋_GB2312" w:eastAsia="仿宋_GB2312"/>
                <w:sz w:val="21"/>
                <w:szCs w:val="20"/>
              </w:rPr>
              <w:t>的主要优势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</w:tcPr>
          <w:p>
            <w:pPr>
              <w:pStyle w:val="4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</w:tcPr>
          <w:p>
            <w:pPr>
              <w:snapToGrid w:val="0"/>
              <w:spacing w:line="36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4200" w:firstLineChars="2000"/>
              <w:rPr>
                <w:rFonts w:hint="eastAsia" w:ascii="仿宋_GB2312" w:eastAsia="仿宋_GB2312"/>
                <w:szCs w:val="20"/>
              </w:rPr>
            </w:pPr>
          </w:p>
          <w:p>
            <w:pPr>
              <w:snapToGrid w:val="0"/>
              <w:spacing w:line="360" w:lineRule="exact"/>
              <w:ind w:firstLine="4200" w:firstLineChars="200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460" w:firstLineChars="26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1"/>
                <w:szCs w:val="20"/>
              </w:rPr>
              <w:t>单位意见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（单位公章）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所在单位意见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</w:tcPr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（单位公章）    年    月 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/>
        </w:rPr>
        <w:t>注：本页如不够，可另附页。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国标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800"/>
    <w:rsid w:val="000B5800"/>
    <w:rsid w:val="00130A00"/>
    <w:rsid w:val="00187A26"/>
    <w:rsid w:val="0030032D"/>
    <w:rsid w:val="003E65E5"/>
    <w:rsid w:val="00461D00"/>
    <w:rsid w:val="004C0083"/>
    <w:rsid w:val="006B4F28"/>
    <w:rsid w:val="008D2CE0"/>
    <w:rsid w:val="009D6463"/>
    <w:rsid w:val="00AD34F1"/>
    <w:rsid w:val="00BB50A6"/>
    <w:rsid w:val="00C76495"/>
    <w:rsid w:val="00D42167"/>
    <w:rsid w:val="00FE026B"/>
    <w:rsid w:val="073F2AC9"/>
    <w:rsid w:val="0CF923BA"/>
    <w:rsid w:val="0EE20D1F"/>
    <w:rsid w:val="10300027"/>
    <w:rsid w:val="1088325F"/>
    <w:rsid w:val="14194872"/>
    <w:rsid w:val="1845782F"/>
    <w:rsid w:val="18E715BE"/>
    <w:rsid w:val="197A019F"/>
    <w:rsid w:val="1BF56E12"/>
    <w:rsid w:val="20E748B9"/>
    <w:rsid w:val="2AF65521"/>
    <w:rsid w:val="33F92AEB"/>
    <w:rsid w:val="480F4729"/>
    <w:rsid w:val="4F1F470B"/>
    <w:rsid w:val="4F7BB663"/>
    <w:rsid w:val="518964F0"/>
    <w:rsid w:val="574D73BC"/>
    <w:rsid w:val="5FB3B1C1"/>
    <w:rsid w:val="60430006"/>
    <w:rsid w:val="64394FFC"/>
    <w:rsid w:val="64D22314"/>
    <w:rsid w:val="65624447"/>
    <w:rsid w:val="707B7FE1"/>
    <w:rsid w:val="71441C42"/>
    <w:rsid w:val="74424FD1"/>
    <w:rsid w:val="77FF6A33"/>
    <w:rsid w:val="7E0C3484"/>
    <w:rsid w:val="7FEF64AE"/>
    <w:rsid w:val="BFD9924C"/>
    <w:rsid w:val="D7FD9361"/>
    <w:rsid w:val="FD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10</TotalTime>
  <ScaleCrop>false</ScaleCrop>
  <LinksUpToDate>false</LinksUpToDate>
  <CharactersWithSpaces>842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2018-04-28T16:45:00Z</dcterms:created>
  <dc:creator>dell</dc:creator>
  <cp:lastModifiedBy>盛鑫</cp:lastModifiedBy>
  <cp:lastPrinted>2024-07-26T10:35:31Z</cp:lastPrinted>
  <dcterms:modified xsi:type="dcterms:W3CDTF">2024-07-26T10:38:22Z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EDF0CA6FCAD447D3870C319456EF2AD0</vt:lpwstr>
  </property>
</Properties>
</file>