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>
      <w:pPr>
        <w:spacing w:line="600" w:lineRule="exact"/>
        <w:rPr>
          <w:rFonts w:ascii="Times New Roman" w:hAnsi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行政复议文书示范文本11：行政复议阅卷申请书</w:t>
      </w:r>
    </w:p>
    <w:p w:rsidR="00A37C16" w:rsidRDefault="00A37C16"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 w:rsidR="00A37C16" w:rsidRDefault="00786A67"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行政复议阅卷申请书</w:t>
      </w:r>
    </w:p>
    <w:p w:rsidR="00A37C16" w:rsidRDefault="00A37C16">
      <w:pPr>
        <w:spacing w:line="600" w:lineRule="exact"/>
        <w:ind w:firstLineChars="500" w:firstLine="2200"/>
        <w:rPr>
          <w:rFonts w:ascii="Times New Roman" w:hAnsi="Times New Roman"/>
          <w:sz w:val="44"/>
          <w:szCs w:val="44"/>
        </w:rPr>
      </w:pPr>
    </w:p>
    <w:p w:rsidR="00A37C16" w:rsidRDefault="00786A6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（行政复议机构）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37C16" w:rsidRDefault="00786A67">
      <w:pPr>
        <w:wordWrap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（人/单位）</w:t>
      </w:r>
      <w:r>
        <w:rPr>
          <w:rFonts w:ascii="Times New Roman" w:eastAsia="仿宋_GB2312" w:hAnsi="Times New Roman"/>
          <w:sz w:val="32"/>
          <w:szCs w:val="32"/>
        </w:rPr>
        <w:t>不服</w:t>
      </w:r>
      <w:r>
        <w:rPr>
          <w:rFonts w:ascii="Times New Roman" w:eastAsia="仿宋_GB2312" w:hAnsi="Times New Roman"/>
          <w:sz w:val="32"/>
          <w:szCs w:val="32"/>
          <w:u w:val="single"/>
        </w:rPr>
        <w:t>（被申请人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名称</w:t>
      </w:r>
      <w:r>
        <w:rPr>
          <w:rFonts w:ascii="Times New Roman" w:eastAsia="仿宋_GB2312" w:hAnsi="Times New Roman"/>
          <w:sz w:val="32"/>
          <w:szCs w:val="32"/>
          <w:u w:val="single"/>
        </w:rPr>
        <w:t>）</w:t>
      </w:r>
      <w:r>
        <w:rPr>
          <w:rFonts w:ascii="Times New Roman" w:eastAsia="仿宋_GB2312" w:hAnsi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  <w:u w:val="single"/>
        </w:rPr>
        <w:t>行政行为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不履行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法定职责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不依法订立/不依法履行/未按照约定履行/违法变更、解除行政协议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Times New Roman" w:eastAsia="仿宋_GB2312" w:hAnsi="Times New Roman"/>
          <w:sz w:val="32"/>
          <w:szCs w:val="32"/>
        </w:rPr>
        <w:t>向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（行政复议机关名称）</w:t>
      </w:r>
      <w:r>
        <w:rPr>
          <w:rFonts w:ascii="Times New Roman" w:eastAsia="仿宋_GB2312" w:hAnsi="Times New Roman" w:hint="eastAsia"/>
          <w:sz w:val="32"/>
          <w:szCs w:val="32"/>
        </w:rPr>
        <w:t>提出</w:t>
      </w:r>
      <w:r>
        <w:rPr>
          <w:rFonts w:ascii="Times New Roman" w:eastAsia="仿宋_GB2312" w:hAnsi="Times New Roman"/>
          <w:sz w:val="32"/>
          <w:szCs w:val="32"/>
        </w:rPr>
        <w:t>行政复议</w:t>
      </w:r>
      <w:r>
        <w:rPr>
          <w:rFonts w:ascii="Times New Roman" w:eastAsia="仿宋_GB2312" w:hAnsi="Times New Roman" w:hint="eastAsia"/>
          <w:sz w:val="32"/>
          <w:szCs w:val="32"/>
        </w:rPr>
        <w:t>申请。</w:t>
      </w:r>
      <w:r>
        <w:rPr>
          <w:rFonts w:ascii="Times New Roman" w:eastAsia="仿宋_GB2312" w:hAnsi="Times New Roman"/>
          <w:sz w:val="32"/>
          <w:szCs w:val="32"/>
        </w:rPr>
        <w:t>现</w:t>
      </w:r>
      <w:r>
        <w:rPr>
          <w:rFonts w:ascii="Times New Roman" w:eastAsia="仿宋_GB2312" w:hAnsi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/>
          <w:sz w:val="32"/>
          <w:szCs w:val="32"/>
        </w:rPr>
        <w:t>《中华人民共和国行政复议法》第四十七条规定，申请查阅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复制</w:t>
      </w:r>
      <w:r>
        <w:rPr>
          <w:rFonts w:ascii="Times New Roman" w:eastAsia="仿宋_GB2312" w:hAnsi="Times New Roman"/>
          <w:sz w:val="32"/>
          <w:szCs w:val="32"/>
        </w:rPr>
        <w:t>被申请人提出的书面答复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行政行为的证据、依据和其他有关材料。</w:t>
      </w:r>
    </w:p>
    <w:p w:rsidR="00A37C16" w:rsidRDefault="00786A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此致</w:t>
      </w:r>
    </w:p>
    <w:p w:rsidR="00A37C16" w:rsidRDefault="00786A67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>行政复议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机构</w:t>
      </w:r>
    </w:p>
    <w:p w:rsidR="00A37C16" w:rsidRDefault="00A37C16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37C16" w:rsidRDefault="00786A6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：1.阅卷申请书副本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A37C16" w:rsidRDefault="00786A67">
      <w:pPr>
        <w:tabs>
          <w:tab w:val="left" w:pos="8294"/>
        </w:tabs>
        <w:spacing w:line="520" w:lineRule="exact"/>
        <w:ind w:left="160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2.其他有</w:t>
      </w:r>
      <w:r>
        <w:rPr>
          <w:rFonts w:ascii="Times New Roman" w:eastAsia="仿宋_GB2312" w:hAnsi="Times New Roman"/>
          <w:sz w:val="32"/>
          <w:szCs w:val="32"/>
        </w:rPr>
        <w:t>关材料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份</w:t>
      </w:r>
    </w:p>
    <w:p w:rsidR="00A37C16" w:rsidRDefault="00A37C16">
      <w:pPr>
        <w:spacing w:line="520" w:lineRule="exact"/>
        <w:ind w:firstLineChars="1202" w:firstLine="3846"/>
        <w:rPr>
          <w:rFonts w:ascii="Times New Roman" w:eastAsia="仿宋_GB2312" w:hAnsi="Times New Roman"/>
          <w:sz w:val="32"/>
          <w:szCs w:val="32"/>
        </w:rPr>
      </w:pPr>
    </w:p>
    <w:p w:rsidR="00A37C16" w:rsidRDefault="00786A67">
      <w:pPr>
        <w:spacing w:line="520" w:lineRule="exact"/>
        <w:ind w:firstLineChars="1302" w:firstLine="4166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申请人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签名</w:t>
      </w:r>
      <w:r>
        <w:rPr>
          <w:rFonts w:ascii="Times New Roman" w:eastAsia="仿宋_GB2312" w:hAnsi="Times New Roman" w:hint="eastAsia"/>
          <w:sz w:val="32"/>
          <w:szCs w:val="32"/>
        </w:rPr>
        <w:t>或盖章）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</w:p>
    <w:p w:rsidR="00A37C16" w:rsidRDefault="00786A67">
      <w:pPr>
        <w:spacing w:line="52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786A67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【说明】</w:t>
      </w:r>
    </w:p>
    <w:p w:rsidR="008A41A3" w:rsidRDefault="00786A67" w:rsidP="00FC639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8A41A3">
          <w:footerReference w:type="default" r:id="rId8"/>
          <w:type w:val="continuous"/>
          <w:pgSz w:w="11849" w:h="16838"/>
          <w:pgMar w:top="1814" w:right="1474" w:bottom="1757" w:left="1474" w:header="850" w:footer="992" w:gutter="0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本示范文本根据《中华人民共和国行政复议法》第四十七条制定，供申请人、第三人及其委托代理人申请查阅、复制被申请人提出的书面答复、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行政行为的证据、依据和其他有关材料使用。</w:t>
      </w:r>
    </w:p>
    <w:p w:rsidR="008A41A3" w:rsidRDefault="008A41A3" w:rsidP="008A41A3">
      <w:pPr>
        <w:spacing w:line="579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>行政复议阅卷申请书</w:t>
      </w:r>
    </w:p>
    <w:p w:rsidR="008A41A3" w:rsidRDefault="008A41A3" w:rsidP="008A41A3">
      <w:pPr>
        <w:spacing w:line="579" w:lineRule="exact"/>
        <w:ind w:firstLineChars="500" w:firstLine="2200"/>
        <w:rPr>
          <w:rFonts w:ascii="Times New Roman" w:hAnsi="Times New Roman"/>
          <w:sz w:val="44"/>
          <w:szCs w:val="44"/>
        </w:rPr>
      </w:pPr>
    </w:p>
    <w:p w:rsidR="008A41A3" w:rsidRDefault="008A41A3" w:rsidP="008A41A3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沈阳市人民政府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A41A3" w:rsidRDefault="008A41A3" w:rsidP="008A41A3">
      <w:pPr>
        <w:wordWrap w:val="0"/>
        <w:spacing w:line="579" w:lineRule="exact"/>
        <w:ind w:leftChars="152" w:left="319" w:right="142" w:firstLineChars="100" w:firstLine="3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/>
          <w:sz w:val="32"/>
          <w:szCs w:val="32"/>
        </w:rPr>
        <w:t>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</w:p>
    <w:p w:rsidR="008A41A3" w:rsidRDefault="008A41A3" w:rsidP="008A41A3">
      <w:pPr>
        <w:wordWrap w:val="0"/>
        <w:spacing w:line="579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向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沈阳市人民政府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提出</w:t>
      </w:r>
      <w:r>
        <w:rPr>
          <w:rFonts w:ascii="Times New Roman" w:eastAsia="仿宋_GB2312" w:hAnsi="Times New Roman"/>
          <w:sz w:val="32"/>
          <w:szCs w:val="32"/>
        </w:rPr>
        <w:t>行政复议</w:t>
      </w:r>
      <w:r>
        <w:rPr>
          <w:rFonts w:ascii="Times New Roman" w:eastAsia="仿宋_GB2312" w:hAnsi="Times New Roman" w:hint="eastAsia"/>
          <w:sz w:val="32"/>
          <w:szCs w:val="32"/>
        </w:rPr>
        <w:t>申请。</w:t>
      </w:r>
      <w:r>
        <w:rPr>
          <w:rFonts w:ascii="Times New Roman" w:eastAsia="仿宋_GB2312" w:hAnsi="Times New Roman"/>
          <w:sz w:val="32"/>
          <w:szCs w:val="32"/>
        </w:rPr>
        <w:t>现</w:t>
      </w:r>
      <w:r>
        <w:rPr>
          <w:rFonts w:ascii="Times New Roman" w:eastAsia="仿宋_GB2312" w:hAnsi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/>
          <w:sz w:val="32"/>
          <w:szCs w:val="32"/>
        </w:rPr>
        <w:t>《中华人民共和国行政复议法》第四十七条规定，申请查阅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复制</w:t>
      </w:r>
      <w:r>
        <w:rPr>
          <w:rFonts w:ascii="Times New Roman" w:eastAsia="仿宋_GB2312" w:hAnsi="Times New Roman"/>
          <w:sz w:val="32"/>
          <w:szCs w:val="32"/>
        </w:rPr>
        <w:t>被申请人提出的书面答复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行政行为的证据、依据和其他有关材料。</w:t>
      </w:r>
    </w:p>
    <w:p w:rsidR="008A41A3" w:rsidRDefault="008A41A3" w:rsidP="008A41A3">
      <w:pPr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此致</w:t>
      </w:r>
    </w:p>
    <w:p w:rsidR="008A41A3" w:rsidRDefault="008A41A3" w:rsidP="008A41A3">
      <w:pPr>
        <w:spacing w:line="579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>沈阳市人民政府</w:t>
      </w:r>
    </w:p>
    <w:p w:rsidR="008A41A3" w:rsidRDefault="008A41A3" w:rsidP="008A41A3">
      <w:pPr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A41A3" w:rsidRDefault="008A41A3" w:rsidP="008A41A3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：1.阅卷申请书副本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8A41A3" w:rsidRDefault="008A41A3" w:rsidP="008A41A3">
      <w:pPr>
        <w:tabs>
          <w:tab w:val="left" w:pos="8294"/>
        </w:tabs>
        <w:spacing w:line="579" w:lineRule="exact"/>
        <w:ind w:left="160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2.其他有</w:t>
      </w:r>
      <w:r>
        <w:rPr>
          <w:rFonts w:ascii="Times New Roman" w:eastAsia="仿宋_GB2312" w:hAnsi="Times New Roman"/>
          <w:sz w:val="32"/>
          <w:szCs w:val="32"/>
        </w:rPr>
        <w:t>关材料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份</w:t>
      </w:r>
    </w:p>
    <w:p w:rsidR="008A41A3" w:rsidRDefault="008A41A3" w:rsidP="008A41A3">
      <w:pPr>
        <w:spacing w:line="579" w:lineRule="exact"/>
        <w:ind w:firstLineChars="1302" w:firstLine="4166"/>
        <w:rPr>
          <w:rFonts w:ascii="Times New Roman" w:eastAsia="仿宋_GB2312" w:hAnsi="Times New Roman"/>
          <w:sz w:val="32"/>
          <w:szCs w:val="32"/>
        </w:rPr>
      </w:pPr>
    </w:p>
    <w:p w:rsidR="008A41A3" w:rsidRDefault="008A41A3" w:rsidP="008A41A3">
      <w:pPr>
        <w:spacing w:line="579" w:lineRule="exact"/>
        <w:ind w:firstLineChars="1302" w:firstLine="4166"/>
        <w:rPr>
          <w:rFonts w:ascii="Times New Roman" w:eastAsia="仿宋_GB2312" w:hAnsi="Times New Roman"/>
          <w:sz w:val="32"/>
          <w:szCs w:val="32"/>
        </w:rPr>
      </w:pPr>
    </w:p>
    <w:p w:rsidR="008A41A3" w:rsidRDefault="008A41A3" w:rsidP="008A41A3">
      <w:pPr>
        <w:spacing w:line="579" w:lineRule="exact"/>
        <w:ind w:firstLineChars="1302" w:firstLine="4166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申请人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签名</w:t>
      </w:r>
      <w:r>
        <w:rPr>
          <w:rFonts w:ascii="Times New Roman" w:eastAsia="仿宋_GB2312" w:hAnsi="Times New Roman" w:hint="eastAsia"/>
          <w:sz w:val="32"/>
          <w:szCs w:val="32"/>
        </w:rPr>
        <w:t>或盖章）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</w:p>
    <w:p w:rsidR="008A41A3" w:rsidRDefault="008A41A3" w:rsidP="008A41A3">
      <w:pPr>
        <w:spacing w:line="579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A41A3" w:rsidRDefault="008A41A3" w:rsidP="008A41A3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 w:rsidP="008A41A3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A37C16" w:rsidSect="008A41A3">
      <w:footerReference w:type="default" r:id="rId9"/>
      <w:pgSz w:w="11849" w:h="16838"/>
      <w:pgMar w:top="1814" w:right="1474" w:bottom="1757" w:left="1474" w:header="850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E0" w:rsidRDefault="00BA59E0">
      <w:r>
        <w:separator/>
      </w:r>
    </w:p>
  </w:endnote>
  <w:endnote w:type="continuationSeparator" w:id="0">
    <w:p w:rsidR="00BA59E0" w:rsidRDefault="00BA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DA454" wp14:editId="614602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A41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A41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A3" w:rsidRDefault="008A41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E0" w:rsidRDefault="00BA59E0">
      <w:r>
        <w:separator/>
      </w:r>
    </w:p>
  </w:footnote>
  <w:footnote w:type="continuationSeparator" w:id="0">
    <w:p w:rsidR="00BA59E0" w:rsidRDefault="00BA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10031D"/>
    <w:rsid w:val="00371D7C"/>
    <w:rsid w:val="00453D91"/>
    <w:rsid w:val="00786A67"/>
    <w:rsid w:val="008A41A3"/>
    <w:rsid w:val="00A37C16"/>
    <w:rsid w:val="00A62A1A"/>
    <w:rsid w:val="00A62B63"/>
    <w:rsid w:val="00A85356"/>
    <w:rsid w:val="00BA59E0"/>
    <w:rsid w:val="00CE513D"/>
    <w:rsid w:val="00F21541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9</cp:revision>
  <cp:lastPrinted>2025-06-01T09:30:00Z</cp:lastPrinted>
  <dcterms:created xsi:type="dcterms:W3CDTF">2014-11-07T20:08:00Z</dcterms:created>
  <dcterms:modified xsi:type="dcterms:W3CDTF">2025-08-20T06:52:00Z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