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66E" w14:textId="77777777" w:rsidR="00072773" w:rsidRDefault="00072773" w:rsidP="00072773">
      <w:pPr>
        <w:spacing w:before="91" w:line="225" w:lineRule="auto"/>
        <w:ind w:left="13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7"/>
          <w:sz w:val="28"/>
          <w:szCs w:val="28"/>
        </w:rPr>
        <w:t>附件 3</w:t>
      </w:r>
    </w:p>
    <w:p w14:paraId="2B612557" w14:textId="77777777" w:rsidR="00072773" w:rsidRDefault="00072773" w:rsidP="00072773">
      <w:pPr>
        <w:spacing w:before="203" w:line="187" w:lineRule="auto"/>
        <w:ind w:left="450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t>沈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阳市商业服务业用地级别范围说明</w:t>
      </w:r>
    </w:p>
    <w:p w14:paraId="48E24A1B" w14:textId="77777777" w:rsidR="00072773" w:rsidRDefault="00072773" w:rsidP="00072773">
      <w:pPr>
        <w:spacing w:line="111" w:lineRule="auto"/>
        <w:rPr>
          <w:sz w:val="2"/>
        </w:rPr>
      </w:pPr>
    </w:p>
    <w:tbl>
      <w:tblPr>
        <w:tblStyle w:val="TableNormal"/>
        <w:tblW w:w="14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304"/>
      </w:tblGrid>
      <w:tr w:rsidR="00072773" w14:paraId="3F64B5D8" w14:textId="77777777" w:rsidTr="004B0890">
        <w:trPr>
          <w:trHeight w:val="455"/>
        </w:trPr>
        <w:tc>
          <w:tcPr>
            <w:tcW w:w="817" w:type="dxa"/>
          </w:tcPr>
          <w:p w14:paraId="2C41BCEF" w14:textId="77777777" w:rsidR="00072773" w:rsidRDefault="00072773" w:rsidP="004B0890">
            <w:pPr>
              <w:spacing w:before="157" w:line="229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级别</w:t>
            </w:r>
          </w:p>
        </w:tc>
        <w:tc>
          <w:tcPr>
            <w:tcW w:w="13304" w:type="dxa"/>
          </w:tcPr>
          <w:p w14:paraId="70F9EF78" w14:textId="77777777" w:rsidR="00072773" w:rsidRDefault="00072773" w:rsidP="004B0890">
            <w:pPr>
              <w:spacing w:before="157" w:line="229" w:lineRule="auto"/>
              <w:ind w:left="6449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别范围</w:t>
            </w:r>
          </w:p>
        </w:tc>
      </w:tr>
      <w:tr w:rsidR="00072773" w14:paraId="6CA31614" w14:textId="77777777" w:rsidTr="004B0890">
        <w:trPr>
          <w:trHeight w:val="2243"/>
        </w:trPr>
        <w:tc>
          <w:tcPr>
            <w:tcW w:w="817" w:type="dxa"/>
          </w:tcPr>
          <w:p w14:paraId="15A10500" w14:textId="77777777" w:rsidR="00072773" w:rsidRDefault="00072773" w:rsidP="004B0890">
            <w:pPr>
              <w:spacing w:line="244" w:lineRule="auto"/>
            </w:pPr>
          </w:p>
          <w:p w14:paraId="5D498932" w14:textId="77777777" w:rsidR="00072773" w:rsidRDefault="00072773" w:rsidP="004B0890">
            <w:pPr>
              <w:spacing w:line="244" w:lineRule="auto"/>
            </w:pPr>
          </w:p>
          <w:p w14:paraId="692125D8" w14:textId="77777777" w:rsidR="00072773" w:rsidRDefault="00072773" w:rsidP="004B0890">
            <w:pPr>
              <w:spacing w:line="244" w:lineRule="auto"/>
            </w:pPr>
          </w:p>
          <w:p w14:paraId="37B5B1C7" w14:textId="77777777" w:rsidR="00072773" w:rsidRDefault="00072773" w:rsidP="004B0890">
            <w:pPr>
              <w:spacing w:line="245" w:lineRule="auto"/>
            </w:pPr>
          </w:p>
          <w:p w14:paraId="5071DEC2" w14:textId="77777777" w:rsidR="00072773" w:rsidRDefault="00072773" w:rsidP="004B0890">
            <w:pPr>
              <w:spacing w:before="65" w:line="343" w:lineRule="exact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2"/>
                <w:szCs w:val="20"/>
              </w:rPr>
              <w:t>一级</w:t>
            </w:r>
          </w:p>
        </w:tc>
        <w:tc>
          <w:tcPr>
            <w:tcW w:w="13304" w:type="dxa"/>
          </w:tcPr>
          <w:p w14:paraId="3B7B8C8C" w14:textId="77777777" w:rsidR="00072773" w:rsidRDefault="00072773" w:rsidP="004B0890">
            <w:pPr>
              <w:spacing w:before="148" w:line="271" w:lineRule="exact"/>
              <w:ind w:left="12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position w:val="1"/>
                <w:szCs w:val="20"/>
              </w:rPr>
              <w:t>1.起</w:t>
            </w:r>
            <w:r>
              <w:rPr>
                <w:rFonts w:ascii="宋体" w:eastAsia="宋体" w:hAnsi="宋体" w:cs="宋体"/>
                <w:spacing w:val="9"/>
                <w:position w:val="1"/>
                <w:szCs w:val="20"/>
              </w:rPr>
              <w:t>胜</w:t>
            </w:r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利大街与中山路交汇处-中山路-南京街-民主路-胜利大街-胜利大街与中山路交汇处止</w:t>
            </w:r>
          </w:p>
          <w:p w14:paraId="0DCBA90F" w14:textId="77777777" w:rsidR="00072773" w:rsidRDefault="00072773" w:rsidP="004B0890">
            <w:pPr>
              <w:spacing w:before="89" w:line="360" w:lineRule="exact"/>
              <w:ind w:left="1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position w:val="11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9"/>
                <w:position w:val="11"/>
                <w:szCs w:val="20"/>
              </w:rPr>
              <w:t>.</w:t>
            </w:r>
            <w:r>
              <w:rPr>
                <w:rFonts w:ascii="宋体" w:eastAsia="宋体" w:hAnsi="宋体" w:cs="宋体"/>
                <w:spacing w:val="8"/>
                <w:position w:val="11"/>
                <w:szCs w:val="20"/>
              </w:rPr>
              <w:t>中华路：西起胜利大街-东</w:t>
            </w:r>
            <w:proofErr w:type="gramStart"/>
            <w:r>
              <w:rPr>
                <w:rFonts w:ascii="宋体" w:eastAsia="宋体" w:hAnsi="宋体" w:cs="宋体"/>
                <w:spacing w:val="8"/>
                <w:position w:val="11"/>
                <w:szCs w:val="20"/>
              </w:rPr>
              <w:t>止和平</w:t>
            </w:r>
            <w:proofErr w:type="gramEnd"/>
            <w:r>
              <w:rPr>
                <w:rFonts w:ascii="宋体" w:eastAsia="宋体" w:hAnsi="宋体" w:cs="宋体"/>
                <w:spacing w:val="8"/>
                <w:position w:val="11"/>
                <w:szCs w:val="20"/>
              </w:rPr>
              <w:t>大街</w:t>
            </w:r>
          </w:p>
          <w:p w14:paraId="592161E4" w14:textId="77777777" w:rsidR="00072773" w:rsidRDefault="00072773" w:rsidP="004B0890">
            <w:pPr>
              <w:spacing w:line="269" w:lineRule="exact"/>
              <w:ind w:left="11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position w:val="1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.中街路：西</w:t>
            </w:r>
            <w:proofErr w:type="gramStart"/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起西顺城</w:t>
            </w:r>
            <w:proofErr w:type="gramEnd"/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街-</w:t>
            </w:r>
            <w:proofErr w:type="gramStart"/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东止东顺</w:t>
            </w:r>
            <w:proofErr w:type="gramEnd"/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城街</w:t>
            </w:r>
          </w:p>
          <w:p w14:paraId="70B53F91" w14:textId="77777777" w:rsidR="00072773" w:rsidRDefault="00072773" w:rsidP="004B0890">
            <w:pPr>
              <w:spacing w:before="90" w:line="271" w:lineRule="exact"/>
              <w:ind w:left="111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position w:val="1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12"/>
                <w:position w:val="1"/>
                <w:szCs w:val="20"/>
              </w:rPr>
              <w:t>.</w:t>
            </w:r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小东路：西起东顺城街-</w:t>
            </w:r>
            <w:proofErr w:type="gramStart"/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东止大什</w:t>
            </w:r>
            <w:proofErr w:type="gramEnd"/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字街</w:t>
            </w:r>
          </w:p>
          <w:p w14:paraId="74549269" w14:textId="77777777" w:rsidR="00072773" w:rsidRDefault="00072773" w:rsidP="004B0890">
            <w:pPr>
              <w:spacing w:before="89" w:line="269" w:lineRule="exact"/>
              <w:ind w:left="11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position w:val="1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.正阳街：北起北顺城路-南止沈阳路</w:t>
            </w:r>
          </w:p>
          <w:p w14:paraId="6B81C658" w14:textId="77777777" w:rsidR="00072773" w:rsidRDefault="00072773" w:rsidP="004B0890">
            <w:pPr>
              <w:spacing w:before="90" w:line="270" w:lineRule="exact"/>
              <w:ind w:left="11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position w:val="1"/>
                <w:szCs w:val="20"/>
              </w:rPr>
              <w:t>6</w:t>
            </w:r>
            <w:r>
              <w:rPr>
                <w:rFonts w:ascii="宋体" w:eastAsia="宋体" w:hAnsi="宋体" w:cs="宋体"/>
                <w:spacing w:val="9"/>
                <w:position w:val="1"/>
                <w:szCs w:val="20"/>
              </w:rPr>
              <w:t>.</w:t>
            </w:r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朝阳街：北起北顺城路-南止沈阳路</w:t>
            </w:r>
          </w:p>
        </w:tc>
      </w:tr>
      <w:tr w:rsidR="00072773" w14:paraId="432F2B55" w14:textId="77777777" w:rsidTr="004B0890">
        <w:trPr>
          <w:trHeight w:val="2603"/>
        </w:trPr>
        <w:tc>
          <w:tcPr>
            <w:tcW w:w="817" w:type="dxa"/>
          </w:tcPr>
          <w:p w14:paraId="4792DDB3" w14:textId="77777777" w:rsidR="00072773" w:rsidRDefault="00072773" w:rsidP="004B0890">
            <w:pPr>
              <w:spacing w:line="289" w:lineRule="auto"/>
            </w:pPr>
          </w:p>
          <w:p w14:paraId="684FED2C" w14:textId="77777777" w:rsidR="00072773" w:rsidRDefault="00072773" w:rsidP="004B0890">
            <w:pPr>
              <w:spacing w:line="289" w:lineRule="auto"/>
            </w:pPr>
          </w:p>
          <w:p w14:paraId="5D4AA652" w14:textId="77777777" w:rsidR="00072773" w:rsidRDefault="00072773" w:rsidP="004B0890">
            <w:pPr>
              <w:spacing w:line="290" w:lineRule="auto"/>
            </w:pPr>
          </w:p>
          <w:p w14:paraId="13DB82DD" w14:textId="77777777" w:rsidR="00072773" w:rsidRDefault="00072773" w:rsidP="004B0890">
            <w:pPr>
              <w:spacing w:line="290" w:lineRule="auto"/>
            </w:pPr>
          </w:p>
          <w:p w14:paraId="6738216A" w14:textId="77777777" w:rsidR="00072773" w:rsidRDefault="00072773" w:rsidP="004B0890">
            <w:pPr>
              <w:spacing w:before="65" w:line="231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二级</w:t>
            </w:r>
          </w:p>
        </w:tc>
        <w:tc>
          <w:tcPr>
            <w:tcW w:w="13304" w:type="dxa"/>
          </w:tcPr>
          <w:p w14:paraId="6F66C422" w14:textId="77777777" w:rsidR="00072773" w:rsidRDefault="00072773" w:rsidP="004B0890">
            <w:pPr>
              <w:spacing w:before="152" w:line="332" w:lineRule="auto"/>
              <w:ind w:left="110" w:right="109" w:firstLine="1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Cs w:val="20"/>
              </w:rPr>
              <w:t>1.起北</w:t>
            </w:r>
            <w:r>
              <w:rPr>
                <w:rFonts w:ascii="宋体" w:eastAsia="宋体" w:hAnsi="宋体" w:cs="宋体"/>
                <w:spacing w:val="13"/>
                <w:szCs w:val="20"/>
              </w:rPr>
              <w:t>陵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大街与铁路线交汇口-铁路线-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敬宾街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-惠工街-小北关街-天后宫路-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草仓路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-小十字街-小河沿路-大十字街-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魁星楼路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-南顺城路-大南街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19"/>
                <w:szCs w:val="20"/>
              </w:rPr>
              <w:t>文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化路-文化东路-天坛一街-沈水路-三好街-南五马路-方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型广场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-宁波路-南八马路-沈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辽东路-南十东路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-兴华南街-兴华北街-铁路线-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北陵大</w:t>
            </w:r>
            <w:proofErr w:type="gramEnd"/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街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与铁路线交汇口止</w:t>
            </w:r>
          </w:p>
          <w:p w14:paraId="547F4A61" w14:textId="77777777" w:rsidR="00072773" w:rsidRDefault="00072773" w:rsidP="004B0890">
            <w:pPr>
              <w:spacing w:line="360" w:lineRule="exact"/>
              <w:ind w:left="1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position w:val="11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8"/>
                <w:position w:val="11"/>
                <w:szCs w:val="20"/>
              </w:rPr>
              <w:t>.长江街：北起崇山中路-南止铁路线</w:t>
            </w:r>
          </w:p>
          <w:p w14:paraId="32555929" w14:textId="77777777" w:rsidR="00072773" w:rsidRDefault="00072773" w:rsidP="004B0890">
            <w:pPr>
              <w:spacing w:line="269" w:lineRule="exact"/>
              <w:ind w:left="11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position w:val="1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.黄河南大街：北起泰山路-南止铁路线</w:t>
            </w:r>
          </w:p>
          <w:p w14:paraId="0F4A3F48" w14:textId="77777777" w:rsidR="00072773" w:rsidRDefault="00072773" w:rsidP="004B0890">
            <w:pPr>
              <w:spacing w:before="90" w:line="271" w:lineRule="exact"/>
              <w:ind w:left="111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position w:val="1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12"/>
                <w:position w:val="1"/>
                <w:szCs w:val="20"/>
              </w:rPr>
              <w:t>.</w:t>
            </w:r>
            <w:r>
              <w:rPr>
                <w:rFonts w:ascii="宋体" w:eastAsia="宋体" w:hAnsi="宋体" w:cs="宋体"/>
                <w:spacing w:val="8"/>
                <w:position w:val="1"/>
                <w:szCs w:val="20"/>
              </w:rPr>
              <w:t>北陵大街：北起崇山中路-南止铁路线</w:t>
            </w:r>
          </w:p>
          <w:p w14:paraId="2E6A6847" w14:textId="77777777" w:rsidR="00072773" w:rsidRDefault="00072773" w:rsidP="004B0890">
            <w:pPr>
              <w:spacing w:before="89" w:line="228" w:lineRule="auto"/>
              <w:ind w:left="149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Cs w:val="20"/>
              </w:rPr>
              <w:t>(不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包含一级地区)</w:t>
            </w:r>
          </w:p>
        </w:tc>
      </w:tr>
      <w:tr w:rsidR="00072773" w14:paraId="7928A7D1" w14:textId="77777777" w:rsidTr="004B0890">
        <w:trPr>
          <w:trHeight w:val="1437"/>
        </w:trPr>
        <w:tc>
          <w:tcPr>
            <w:tcW w:w="817" w:type="dxa"/>
          </w:tcPr>
          <w:p w14:paraId="039E36EC" w14:textId="77777777" w:rsidR="00072773" w:rsidRDefault="00072773" w:rsidP="004B0890">
            <w:pPr>
              <w:spacing w:line="290" w:lineRule="auto"/>
            </w:pPr>
          </w:p>
          <w:p w14:paraId="67ADA372" w14:textId="77777777" w:rsidR="00072773" w:rsidRDefault="00072773" w:rsidP="004B0890">
            <w:pPr>
              <w:spacing w:line="290" w:lineRule="auto"/>
            </w:pPr>
          </w:p>
          <w:p w14:paraId="0B643099" w14:textId="77777777" w:rsidR="00072773" w:rsidRDefault="00072773" w:rsidP="004B0890">
            <w:pPr>
              <w:spacing w:before="65" w:line="231" w:lineRule="auto"/>
              <w:ind w:left="20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三</w:t>
            </w:r>
            <w:r>
              <w:rPr>
                <w:rFonts w:ascii="宋体" w:eastAsia="宋体" w:hAnsi="宋体" w:cs="宋体"/>
                <w:spacing w:val="4"/>
                <w:szCs w:val="20"/>
              </w:rPr>
              <w:t>级</w:t>
            </w:r>
          </w:p>
        </w:tc>
        <w:tc>
          <w:tcPr>
            <w:tcW w:w="13304" w:type="dxa"/>
          </w:tcPr>
          <w:p w14:paraId="1DA90B71" w14:textId="77777777" w:rsidR="00072773" w:rsidRDefault="00072773" w:rsidP="004B0890">
            <w:pPr>
              <w:spacing w:before="289" w:line="353" w:lineRule="auto"/>
              <w:ind w:left="112" w:right="107"/>
              <w:rPr>
                <w:rFonts w:ascii="宋体" w:eastAsia="宋体" w:hAnsi="宋体" w:cs="宋体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22"/>
                <w:szCs w:val="20"/>
              </w:rPr>
              <w:t>起揽</w:t>
            </w:r>
            <w:r>
              <w:rPr>
                <w:rFonts w:ascii="宋体" w:eastAsia="宋体" w:hAnsi="宋体" w:cs="宋体"/>
                <w:spacing w:val="19"/>
                <w:szCs w:val="20"/>
              </w:rPr>
              <w:t>军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与卫工南街交汇处-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卫工南街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卫工北街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-铁路线-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塔湾街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-崇山西路-怒江街-新开河-泰山路-北陵大街-新开河-崇山东路-北海街-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滂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江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Cs w:val="20"/>
              </w:rPr>
              <w:t>街-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万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柳塘路-长青街-长青桥-浑河-富民桥-富民南街-浑南中路-浑南西路-南京南街-运河-铁路线-揽军路-揽军路与卫工南街交汇处止 (不包含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一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级和二级地区)</w:t>
            </w:r>
          </w:p>
        </w:tc>
      </w:tr>
    </w:tbl>
    <w:p w14:paraId="27BAFEDA" w14:textId="77777777" w:rsidR="00072773" w:rsidRDefault="00072773" w:rsidP="00072773"/>
    <w:p w14:paraId="4BCFC9D6" w14:textId="77777777" w:rsidR="00072773" w:rsidRDefault="00072773" w:rsidP="00072773">
      <w:pPr>
        <w:sectPr w:rsidR="00072773" w:rsidSect="0007277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781" w:h="11850"/>
          <w:pgMar w:top="1007" w:right="1327" w:bottom="1339" w:left="1327" w:header="0" w:footer="1085" w:gutter="0"/>
          <w:cols w:space="720"/>
        </w:sectPr>
      </w:pPr>
    </w:p>
    <w:p w14:paraId="7D7EEC02" w14:textId="77777777" w:rsidR="00072773" w:rsidRDefault="00072773" w:rsidP="00072773"/>
    <w:p w14:paraId="0930FDB1" w14:textId="77777777" w:rsidR="00072773" w:rsidRDefault="00072773" w:rsidP="00072773"/>
    <w:p w14:paraId="3781379C" w14:textId="77777777" w:rsidR="00072773" w:rsidRDefault="00072773" w:rsidP="00072773"/>
    <w:p w14:paraId="733F1A02" w14:textId="77777777" w:rsidR="00072773" w:rsidRDefault="00072773" w:rsidP="00072773">
      <w:pPr>
        <w:spacing w:line="65" w:lineRule="exact"/>
      </w:pPr>
    </w:p>
    <w:tbl>
      <w:tblPr>
        <w:tblStyle w:val="TableNormal"/>
        <w:tblW w:w="14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304"/>
      </w:tblGrid>
      <w:tr w:rsidR="00072773" w14:paraId="0D6CF099" w14:textId="77777777" w:rsidTr="004B0890">
        <w:trPr>
          <w:trHeight w:val="1673"/>
        </w:trPr>
        <w:tc>
          <w:tcPr>
            <w:tcW w:w="817" w:type="dxa"/>
          </w:tcPr>
          <w:p w14:paraId="56D5C3B9" w14:textId="77777777" w:rsidR="00072773" w:rsidRDefault="00072773" w:rsidP="004B0890">
            <w:pPr>
              <w:spacing w:line="347" w:lineRule="auto"/>
            </w:pPr>
          </w:p>
          <w:p w14:paraId="61C279EE" w14:textId="77777777" w:rsidR="00072773" w:rsidRDefault="00072773" w:rsidP="004B0890">
            <w:pPr>
              <w:spacing w:line="348" w:lineRule="auto"/>
            </w:pPr>
          </w:p>
          <w:p w14:paraId="7CCC849C" w14:textId="77777777" w:rsidR="00072773" w:rsidRDefault="00072773" w:rsidP="004B0890">
            <w:pPr>
              <w:spacing w:before="65" w:line="231" w:lineRule="auto"/>
              <w:ind w:left="22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Cs w:val="20"/>
              </w:rPr>
              <w:t>四级</w:t>
            </w:r>
          </w:p>
        </w:tc>
        <w:tc>
          <w:tcPr>
            <w:tcW w:w="13304" w:type="dxa"/>
          </w:tcPr>
          <w:p w14:paraId="4D085D1E" w14:textId="77777777" w:rsidR="00072773" w:rsidRDefault="00072773" w:rsidP="004B0890">
            <w:pPr>
              <w:spacing w:line="339" w:lineRule="auto"/>
            </w:pPr>
          </w:p>
          <w:p w14:paraId="54E918E5" w14:textId="77777777" w:rsidR="00072773" w:rsidRDefault="00072773" w:rsidP="004B0890">
            <w:pPr>
              <w:spacing w:before="65" w:line="339" w:lineRule="auto"/>
              <w:ind w:left="112" w:right="10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起怒江北街与千山西路交汇处-千山西路-长江北街-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闾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山路-陵北街-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金山路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-观泉路-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高官台街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-新立堡东街-新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立堡桥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-浑河-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东塔跨浑河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桥-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祝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科</w:t>
            </w:r>
            <w:proofErr w:type="gramEnd"/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Cs w:val="20"/>
              </w:rPr>
              <w:t>街-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浑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南中路-长青南街-沈阳绕城高速-</w:t>
            </w:r>
            <w:proofErr w:type="gramStart"/>
            <w:r>
              <w:rPr>
                <w:rFonts w:ascii="宋体" w:eastAsia="宋体" w:hAnsi="宋体" w:cs="宋体"/>
                <w:spacing w:val="8"/>
                <w:szCs w:val="20"/>
              </w:rPr>
              <w:t>沈苏线</w:t>
            </w:r>
            <w:proofErr w:type="gramEnd"/>
            <w:r>
              <w:rPr>
                <w:rFonts w:ascii="宋体" w:eastAsia="宋体" w:hAnsi="宋体" w:cs="宋体"/>
                <w:spacing w:val="8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8"/>
                <w:szCs w:val="20"/>
              </w:rPr>
              <w:t>沈苏西路</w:t>
            </w:r>
            <w:proofErr w:type="gramEnd"/>
            <w:r>
              <w:rPr>
                <w:rFonts w:ascii="宋体" w:eastAsia="宋体" w:hAnsi="宋体" w:cs="宋体"/>
                <w:spacing w:val="8"/>
                <w:szCs w:val="20"/>
              </w:rPr>
              <w:t>-浑南西路-南阳湖大桥-南阳湖街-燕塞湖街-巢湖街-沈大路-建设西路-重工北街- 白山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路-怒江北街-怒江北街与千山西路交汇处止 (不包含一级、二级和三级地区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)</w:t>
            </w:r>
          </w:p>
        </w:tc>
      </w:tr>
      <w:tr w:rsidR="00072773" w14:paraId="4CBF8FFC" w14:textId="77777777" w:rsidTr="004B0890">
        <w:trPr>
          <w:trHeight w:val="1627"/>
        </w:trPr>
        <w:tc>
          <w:tcPr>
            <w:tcW w:w="817" w:type="dxa"/>
          </w:tcPr>
          <w:p w14:paraId="2756C42C" w14:textId="77777777" w:rsidR="00072773" w:rsidRDefault="00072773" w:rsidP="004B0890">
            <w:pPr>
              <w:spacing w:line="335" w:lineRule="auto"/>
            </w:pPr>
          </w:p>
          <w:p w14:paraId="46B0945D" w14:textId="77777777" w:rsidR="00072773" w:rsidRDefault="00072773" w:rsidP="004B0890">
            <w:pPr>
              <w:spacing w:line="336" w:lineRule="auto"/>
            </w:pPr>
          </w:p>
          <w:p w14:paraId="7F389F74" w14:textId="77777777" w:rsidR="00072773" w:rsidRDefault="00072773" w:rsidP="004B0890">
            <w:pPr>
              <w:spacing w:before="65" w:line="231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五级</w:t>
            </w:r>
          </w:p>
        </w:tc>
        <w:tc>
          <w:tcPr>
            <w:tcW w:w="13304" w:type="dxa"/>
          </w:tcPr>
          <w:p w14:paraId="3A4A2605" w14:textId="77777777" w:rsidR="00072773" w:rsidRDefault="00072773" w:rsidP="004B0890">
            <w:pPr>
              <w:spacing w:line="314" w:lineRule="auto"/>
            </w:pPr>
          </w:p>
          <w:p w14:paraId="49A1517A" w14:textId="77777777" w:rsidR="00072773" w:rsidRDefault="00072773" w:rsidP="004B0890">
            <w:pPr>
              <w:spacing w:before="65" w:line="339" w:lineRule="auto"/>
              <w:ind w:left="112" w:right="1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2"/>
                <w:szCs w:val="20"/>
              </w:rPr>
              <w:t>起沈新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西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路与沈阳绕城高速交汇处-沈阳绕城高速-怒江北街-正良一路-道义五街-沈北路-七星大街-沈阳绕城高速-区界-沈抚灌渠-丹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阜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高速-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17"/>
                <w:szCs w:val="20"/>
              </w:rPr>
              <w:t>运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沈本大街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-创新路-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沈营大街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-全运路-红椿路-区界-支路-迎春街-满融公馆南墙-满融路-区界-沈海高速-沈阳绕城高速-沈辽路-中央大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街-沈新西路-沈新西路与沈阳绕城高速交汇处止 (不包含一级、二级、三级和四级地区)</w:t>
            </w:r>
          </w:p>
        </w:tc>
      </w:tr>
      <w:tr w:rsidR="00072773" w14:paraId="6B1879EE" w14:textId="77777777" w:rsidTr="004B0890">
        <w:trPr>
          <w:trHeight w:val="1708"/>
        </w:trPr>
        <w:tc>
          <w:tcPr>
            <w:tcW w:w="817" w:type="dxa"/>
          </w:tcPr>
          <w:p w14:paraId="6C038824" w14:textId="77777777" w:rsidR="00072773" w:rsidRDefault="00072773" w:rsidP="004B0890">
            <w:pPr>
              <w:spacing w:line="357" w:lineRule="auto"/>
            </w:pPr>
          </w:p>
          <w:p w14:paraId="5E8AC5DC" w14:textId="77777777" w:rsidR="00072773" w:rsidRDefault="00072773" w:rsidP="004B0890">
            <w:pPr>
              <w:spacing w:line="357" w:lineRule="auto"/>
            </w:pPr>
          </w:p>
          <w:p w14:paraId="0CD581A3" w14:textId="77777777" w:rsidR="00072773" w:rsidRDefault="00072773" w:rsidP="004B0890">
            <w:pPr>
              <w:spacing w:before="65" w:line="231" w:lineRule="auto"/>
              <w:ind w:left="20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六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级</w:t>
            </w:r>
          </w:p>
        </w:tc>
        <w:tc>
          <w:tcPr>
            <w:tcW w:w="13304" w:type="dxa"/>
          </w:tcPr>
          <w:p w14:paraId="75DAEF3A" w14:textId="77777777" w:rsidR="00072773" w:rsidRDefault="00072773" w:rsidP="004B0890">
            <w:pPr>
              <w:spacing w:before="241" w:line="338" w:lineRule="auto"/>
              <w:ind w:left="113" w:right="10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起京哈高速公路与四环路交汇处-京哈高速公路-永裕街-洪汇路-中央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大街北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延长线-铁路线-文大西路-造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郭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线-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沈北西路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-支路-蒲河-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平望线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道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义</w:t>
            </w:r>
            <w:r>
              <w:rPr>
                <w:rFonts w:ascii="宋体" w:eastAsia="宋体" w:hAnsi="宋体" w:cs="宋体"/>
                <w:spacing w:val="19"/>
                <w:szCs w:val="20"/>
              </w:rPr>
              <w:t>北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大街-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蒲田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路-七星大街-蒲河路-虎石台南大街-蒲平路-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大望街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-沈北路-天时街-碧桂大街-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马宋线-伯官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北大街-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伯官大桥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-浑河-区界-古城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子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村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-施家寨村-南井村-孙家寨村-营城子村-前桑林子村-营城子大街-丹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阜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高速-四环路-铁路线-灌渠-沈海高速-沈阳绕城高速-浑河-四环路-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Cs w:val="20"/>
              </w:rPr>
              <w:t>京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哈高速公路与四环路交汇处止 (不包含一级、二级、三级、四级和五级地区)</w:t>
            </w:r>
          </w:p>
        </w:tc>
      </w:tr>
      <w:tr w:rsidR="00072773" w14:paraId="59CC6CD2" w14:textId="77777777" w:rsidTr="004B0890">
        <w:trPr>
          <w:trHeight w:val="2236"/>
        </w:trPr>
        <w:tc>
          <w:tcPr>
            <w:tcW w:w="817" w:type="dxa"/>
          </w:tcPr>
          <w:p w14:paraId="250A9507" w14:textId="77777777" w:rsidR="00072773" w:rsidRDefault="00072773" w:rsidP="004B0890">
            <w:pPr>
              <w:spacing w:line="244" w:lineRule="auto"/>
            </w:pPr>
          </w:p>
          <w:p w14:paraId="2203E0DF" w14:textId="77777777" w:rsidR="00072773" w:rsidRDefault="00072773" w:rsidP="004B0890">
            <w:pPr>
              <w:spacing w:line="244" w:lineRule="auto"/>
            </w:pPr>
          </w:p>
          <w:p w14:paraId="09D68EC0" w14:textId="77777777" w:rsidR="00072773" w:rsidRDefault="00072773" w:rsidP="004B0890">
            <w:pPr>
              <w:spacing w:line="244" w:lineRule="auto"/>
            </w:pPr>
          </w:p>
          <w:p w14:paraId="072F1706" w14:textId="77777777" w:rsidR="00072773" w:rsidRDefault="00072773" w:rsidP="004B0890">
            <w:pPr>
              <w:spacing w:line="244" w:lineRule="auto"/>
            </w:pPr>
          </w:p>
          <w:p w14:paraId="3492E84B" w14:textId="77777777" w:rsidR="00072773" w:rsidRDefault="00072773" w:rsidP="004B0890">
            <w:pPr>
              <w:spacing w:before="65" w:line="231" w:lineRule="auto"/>
              <w:ind w:left="203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七级</w:t>
            </w:r>
          </w:p>
        </w:tc>
        <w:tc>
          <w:tcPr>
            <w:tcW w:w="13304" w:type="dxa"/>
          </w:tcPr>
          <w:p w14:paraId="02E6580C" w14:textId="77777777" w:rsidR="00072773" w:rsidRDefault="00072773" w:rsidP="004B0890">
            <w:pPr>
              <w:spacing w:before="150" w:line="315" w:lineRule="auto"/>
              <w:ind w:left="111" w:right="38" w:firstLine="1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Cs w:val="20"/>
              </w:rPr>
              <w:t>1.起沈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阳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行政界线与铁路线交汇处-铁路线-四环路-</w:t>
            </w:r>
            <w:proofErr w:type="gramStart"/>
            <w:r>
              <w:rPr>
                <w:rFonts w:ascii="宋体" w:eastAsia="宋体" w:hAnsi="宋体" w:cs="宋体"/>
                <w:spacing w:val="6"/>
                <w:szCs w:val="20"/>
              </w:rPr>
              <w:t>平望线</w:t>
            </w:r>
            <w:proofErr w:type="gramEnd"/>
            <w:r>
              <w:rPr>
                <w:rFonts w:ascii="宋体" w:eastAsia="宋体" w:hAnsi="宋体" w:cs="宋体"/>
                <w:spacing w:val="6"/>
                <w:szCs w:val="20"/>
              </w:rPr>
              <w:t xml:space="preserve">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6"/>
                <w:szCs w:val="20"/>
              </w:rPr>
              <w:t xml:space="preserve">107-省道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103-沈阳行政界线-浑河-区界-四环路-上泉水峪村-闫家村-南石庙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子村-黄山村-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姚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沟村-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聂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三家村-沙河屯村-新立村-胡老屯村-前三道岗子村-后三道岗子村-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前桑栏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子村-河北村-英窝村-四方台村-小古家子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村</w:t>
            </w:r>
            <w:r>
              <w:rPr>
                <w:rFonts w:ascii="宋体" w:eastAsia="宋体" w:hAnsi="宋体" w:cs="宋体"/>
                <w:szCs w:val="20"/>
              </w:rPr>
              <w:t xml:space="preserve">-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大古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家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子村-四环路-浑河-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大挨金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大祝三堡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村-马贝村-开发二十一号路-宝马大道-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沈盘公路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-马贝村-后马村-前马村-沈阳行政界线-沈阳行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政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界线与铁路线交汇处止</w:t>
            </w:r>
            <w:r>
              <w:rPr>
                <w:rFonts w:ascii="宋体" w:eastAsia="宋体" w:hAnsi="宋体" w:cs="宋体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2.起虎石台大街与常州路交汇处-常州路-铁路线-杭州路-金州路-新城公园南墙-河流-虎石台大街-虎石台大街与常州路交汇处止 (不包含一级</w:t>
            </w:r>
            <w:r>
              <w:rPr>
                <w:rFonts w:ascii="宋体" w:eastAsia="宋体" w:hAnsi="宋体" w:cs="宋体"/>
                <w:spacing w:val="4"/>
                <w:szCs w:val="20"/>
              </w:rPr>
              <w:t>、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二级</w:t>
            </w:r>
            <w:r>
              <w:rPr>
                <w:rFonts w:ascii="宋体" w:eastAsia="宋体" w:hAnsi="宋体" w:cs="宋体"/>
                <w:spacing w:val="14"/>
                <w:szCs w:val="20"/>
              </w:rPr>
              <w:t>、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三级、四级、五级和六级地区；上述界线描述中用村名表示相应级别范围界线的包括该村)</w:t>
            </w:r>
          </w:p>
        </w:tc>
      </w:tr>
    </w:tbl>
    <w:p w14:paraId="1277916E" w14:textId="77777777" w:rsidR="00072773" w:rsidRDefault="00072773" w:rsidP="00072773"/>
    <w:p w14:paraId="1012EAFA" w14:textId="77777777" w:rsidR="00072773" w:rsidRDefault="00072773" w:rsidP="00072773">
      <w:pPr>
        <w:sectPr w:rsidR="00072773" w:rsidSect="00072773">
          <w:footerReference w:type="default" r:id="rId12"/>
          <w:pgSz w:w="16781" w:h="11850"/>
          <w:pgMar w:top="1007" w:right="1327" w:bottom="1339" w:left="1327" w:header="0" w:footer="1086" w:gutter="0"/>
          <w:cols w:space="720"/>
        </w:sectPr>
      </w:pPr>
    </w:p>
    <w:p w14:paraId="40CD2D45" w14:textId="77777777" w:rsidR="00072773" w:rsidRDefault="00072773" w:rsidP="00072773"/>
    <w:p w14:paraId="1A4E8F9A" w14:textId="77777777" w:rsidR="00072773" w:rsidRDefault="00072773" w:rsidP="00072773"/>
    <w:p w14:paraId="52E7D120" w14:textId="77777777" w:rsidR="00072773" w:rsidRDefault="00072773" w:rsidP="00072773"/>
    <w:p w14:paraId="224E8BB9" w14:textId="77777777" w:rsidR="00072773" w:rsidRDefault="00072773" w:rsidP="00072773">
      <w:pPr>
        <w:spacing w:line="65" w:lineRule="exact"/>
      </w:pPr>
    </w:p>
    <w:tbl>
      <w:tblPr>
        <w:tblStyle w:val="TableNormal"/>
        <w:tblW w:w="14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304"/>
      </w:tblGrid>
      <w:tr w:rsidR="00072773" w14:paraId="10BF7F77" w14:textId="77777777" w:rsidTr="004B0890">
        <w:trPr>
          <w:trHeight w:val="2729"/>
        </w:trPr>
        <w:tc>
          <w:tcPr>
            <w:tcW w:w="817" w:type="dxa"/>
          </w:tcPr>
          <w:p w14:paraId="3A52FC8B" w14:textId="77777777" w:rsidR="00072773" w:rsidRDefault="00072773" w:rsidP="004B0890">
            <w:pPr>
              <w:spacing w:line="244" w:lineRule="auto"/>
            </w:pPr>
          </w:p>
          <w:p w14:paraId="1CAF2D26" w14:textId="77777777" w:rsidR="00072773" w:rsidRDefault="00072773" w:rsidP="004B0890">
            <w:pPr>
              <w:spacing w:line="244" w:lineRule="auto"/>
            </w:pPr>
          </w:p>
          <w:p w14:paraId="0763DDAE" w14:textId="77777777" w:rsidR="00072773" w:rsidRDefault="00072773" w:rsidP="004B0890">
            <w:pPr>
              <w:spacing w:line="245" w:lineRule="auto"/>
            </w:pPr>
          </w:p>
          <w:p w14:paraId="1D3C0BA5" w14:textId="77777777" w:rsidR="00072773" w:rsidRDefault="00072773" w:rsidP="004B0890">
            <w:pPr>
              <w:spacing w:line="245" w:lineRule="auto"/>
            </w:pPr>
          </w:p>
          <w:p w14:paraId="23976B98" w14:textId="77777777" w:rsidR="00072773" w:rsidRDefault="00072773" w:rsidP="004B0890">
            <w:pPr>
              <w:spacing w:line="245" w:lineRule="auto"/>
            </w:pPr>
          </w:p>
          <w:p w14:paraId="030777F8" w14:textId="77777777" w:rsidR="00072773" w:rsidRDefault="00072773" w:rsidP="004B0890">
            <w:pPr>
              <w:spacing w:before="65" w:line="229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八级</w:t>
            </w:r>
          </w:p>
        </w:tc>
        <w:tc>
          <w:tcPr>
            <w:tcW w:w="13304" w:type="dxa"/>
          </w:tcPr>
          <w:p w14:paraId="50921F16" w14:textId="77777777" w:rsidR="00072773" w:rsidRDefault="00072773" w:rsidP="004B0890">
            <w:pPr>
              <w:spacing w:before="218" w:line="331" w:lineRule="auto"/>
              <w:ind w:left="112" w:right="10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起浑河与新开河村村界交汇处-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王纲堡村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-李达村-东古村-大潘村-南荒村-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青台泡村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东狼洞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山村-沈阳行政界线-边台村-静安村-西大林村-大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房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身村-北甸子村-古城子村-王家村-教养院-北三台子村-陆家村-青堆子村-九龙河-灌渠-左小河-通州路-哈大高铁-</w:t>
            </w:r>
            <w:proofErr w:type="gramStart"/>
            <w:r>
              <w:rPr>
                <w:rFonts w:ascii="宋体" w:eastAsia="宋体" w:hAnsi="宋体" w:cs="宋体"/>
                <w:spacing w:val="8"/>
                <w:szCs w:val="20"/>
              </w:rPr>
              <w:t>羊肠河</w:t>
            </w:r>
            <w:proofErr w:type="gramEnd"/>
            <w:r>
              <w:rPr>
                <w:rFonts w:ascii="宋体" w:eastAsia="宋体" w:hAnsi="宋体" w:cs="宋体"/>
                <w:spacing w:val="8"/>
                <w:szCs w:val="20"/>
              </w:rPr>
              <w:t xml:space="preserve">-南十线-省道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107-马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8"/>
                <w:szCs w:val="20"/>
              </w:rPr>
              <w:t>刚村</w:t>
            </w:r>
            <w:proofErr w:type="gramEnd"/>
            <w:r>
              <w:rPr>
                <w:rFonts w:ascii="宋体" w:eastAsia="宋体" w:hAnsi="宋体" w:cs="宋体"/>
                <w:spacing w:val="18"/>
                <w:szCs w:val="20"/>
              </w:rPr>
              <w:t>-铁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营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子村-马泉村-曾家沟村-闫家村-古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砬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子村-沈阳行政界线-浑河-区界-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后康村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 xml:space="preserve">-于桥村-潘理村-沙河子村-省道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107-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沈祝公路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-小常王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寨村-柏叶村-东沟村-王士兰村-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石官屯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化石台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村-前李相村-夹宝山村-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史沟村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奉集堡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村-小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陈相屯村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-东河山村-西河山村-团山寺村-胡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古</w:t>
            </w:r>
            <w:r>
              <w:rPr>
                <w:rFonts w:ascii="宋体" w:eastAsia="宋体" w:hAnsi="宋体" w:cs="宋体"/>
                <w:szCs w:val="20"/>
              </w:rPr>
              <w:t xml:space="preserve">家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子村</w:t>
            </w:r>
            <w:r>
              <w:rPr>
                <w:rFonts w:ascii="宋体" w:eastAsia="宋体" w:hAnsi="宋体" w:cs="宋体"/>
                <w:spacing w:val="17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前黄花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甸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村-江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浒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屯村-长兴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甸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村-朱三家子村-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吴八家子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村-褚贵堡村-秀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匠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村-张良堡村-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武镇营村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-邢台子村-前烧锅村-八家子村-大庄科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Cs w:val="20"/>
              </w:rPr>
              <w:t>村-新</w:t>
            </w:r>
            <w:proofErr w:type="gramStart"/>
            <w:r>
              <w:rPr>
                <w:rFonts w:ascii="宋体" w:eastAsia="宋体" w:hAnsi="宋体" w:cs="宋体"/>
                <w:spacing w:val="16"/>
                <w:szCs w:val="20"/>
              </w:rPr>
              <w:t>开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河村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-浑河与新开河村村界交汇处止 (不包含一级、二级、三级、四级、五级、六级和七级地区，上述界线描述中用村名表示相应级别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范围界线的包括该村)</w:t>
            </w:r>
          </w:p>
        </w:tc>
      </w:tr>
      <w:tr w:rsidR="00072773" w14:paraId="39D7496E" w14:textId="77777777" w:rsidTr="004B0890">
        <w:trPr>
          <w:trHeight w:val="629"/>
        </w:trPr>
        <w:tc>
          <w:tcPr>
            <w:tcW w:w="817" w:type="dxa"/>
          </w:tcPr>
          <w:p w14:paraId="1D89B500" w14:textId="77777777" w:rsidR="00072773" w:rsidRDefault="00072773" w:rsidP="004B0890">
            <w:pPr>
              <w:spacing w:before="243" w:line="231" w:lineRule="auto"/>
              <w:ind w:left="209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Cs w:val="20"/>
              </w:rPr>
              <w:t>九级</w:t>
            </w:r>
          </w:p>
        </w:tc>
        <w:tc>
          <w:tcPr>
            <w:tcW w:w="13304" w:type="dxa"/>
          </w:tcPr>
          <w:p w14:paraId="46F18064" w14:textId="77777777" w:rsidR="00072773" w:rsidRDefault="00072773" w:rsidP="004B0890">
            <w:pPr>
              <w:spacing w:before="244" w:line="229" w:lineRule="auto"/>
              <w:ind w:left="1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一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至八级以外地区</w:t>
            </w:r>
          </w:p>
        </w:tc>
      </w:tr>
    </w:tbl>
    <w:p w14:paraId="1328D748" w14:textId="77777777" w:rsidR="00072773" w:rsidRDefault="00072773" w:rsidP="00072773">
      <w:pPr>
        <w:spacing w:before="123" w:line="228" w:lineRule="auto"/>
        <w:ind w:left="1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2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备注：1.表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2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2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和表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2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2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中各用地分类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土地级别参照商业服务业用途级别确定。</w:t>
      </w:r>
    </w:p>
    <w:p w14:paraId="20D7A23A" w14:textId="77777777" w:rsidR="00072773" w:rsidRDefault="00072773" w:rsidP="00072773">
      <w:pPr>
        <w:spacing w:before="140" w:line="318" w:lineRule="auto"/>
        <w:ind w:left="957" w:right="110" w:hanging="20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6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2.表</w:t>
      </w:r>
      <w:r>
        <w:rPr>
          <w:rFonts w:ascii="宋体" w:eastAsia="宋体" w:hAnsi="宋体" w:cs="宋体"/>
          <w:spacing w:val="6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6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>
        <w:rPr>
          <w:rFonts w:ascii="宋体" w:eastAsia="宋体" w:hAnsi="宋体" w:cs="宋体"/>
          <w:spacing w:val="6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6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和表</w:t>
      </w:r>
      <w:r>
        <w:rPr>
          <w:rFonts w:ascii="宋体" w:eastAsia="宋体" w:hAnsi="宋体" w:cs="宋体"/>
          <w:spacing w:val="6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6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</w:t>
      </w:r>
      <w:r>
        <w:rPr>
          <w:rFonts w:ascii="宋体" w:eastAsia="宋体" w:hAnsi="宋体" w:cs="宋体"/>
          <w:spacing w:val="6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6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中除殡葬用</w:t>
      </w:r>
      <w:r>
        <w:rPr>
          <w:rFonts w:ascii="宋体" w:eastAsia="宋体" w:hAnsi="宋体" w:cs="宋体"/>
          <w:spacing w:val="5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地</w:t>
      </w:r>
      <w:r>
        <w:rPr>
          <w:rFonts w:ascii="宋体" w:eastAsia="宋体" w:hAnsi="宋体" w:cs="宋体"/>
          <w:spacing w:val="3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外其他用途用地以道路为级别界限的</w:t>
      </w:r>
      <w:r>
        <w:rPr>
          <w:rFonts w:ascii="宋体" w:eastAsia="宋体" w:hAnsi="宋体" w:cs="宋体"/>
          <w:spacing w:val="3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(不含高架路、</w:t>
      </w:r>
      <w:proofErr w:type="gramStart"/>
      <w:r>
        <w:rPr>
          <w:rFonts w:ascii="宋体" w:eastAsia="宋体" w:hAnsi="宋体" w:cs="宋体"/>
          <w:spacing w:val="3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封闭路</w:t>
      </w:r>
      <w:proofErr w:type="gramEnd"/>
      <w:r>
        <w:rPr>
          <w:rFonts w:ascii="宋体" w:eastAsia="宋体" w:hAnsi="宋体" w:cs="宋体"/>
          <w:spacing w:val="3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等道路两侧不可通达或通达困难的)</w:t>
      </w:r>
      <w:r>
        <w:rPr>
          <w:rFonts w:ascii="宋体" w:eastAsia="宋体" w:hAnsi="宋体" w:cs="宋体"/>
          <w:spacing w:val="3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3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，低级别一侧临路第一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5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宗地归入高级别</w:t>
      </w:r>
      <w:r>
        <w:rPr>
          <w:rFonts w:ascii="宋体" w:eastAsia="宋体" w:hAnsi="宋体" w:cs="宋体"/>
          <w:spacing w:val="4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。</w:t>
      </w:r>
    </w:p>
    <w:p w14:paraId="0B773FF9" w14:textId="77777777" w:rsidR="00072773" w:rsidRDefault="00072773" w:rsidP="00072773">
      <w:pPr>
        <w:sectPr w:rsidR="00072773" w:rsidSect="00072773">
          <w:footerReference w:type="default" r:id="rId13"/>
          <w:pgSz w:w="16781" w:h="11850"/>
          <w:pgMar w:top="1007" w:right="1327" w:bottom="1339" w:left="1327" w:header="0" w:footer="1085" w:gutter="0"/>
          <w:cols w:space="720"/>
        </w:sectPr>
      </w:pPr>
    </w:p>
    <w:p w14:paraId="78DDF012" w14:textId="77777777" w:rsidR="00072773" w:rsidRDefault="00072773" w:rsidP="00072773">
      <w:pPr>
        <w:spacing w:line="268" w:lineRule="auto"/>
      </w:pPr>
    </w:p>
    <w:p w14:paraId="754FE0B7" w14:textId="77777777" w:rsidR="00072773" w:rsidRDefault="00072773" w:rsidP="00072773">
      <w:pPr>
        <w:spacing w:line="269" w:lineRule="auto"/>
      </w:pPr>
    </w:p>
    <w:p w14:paraId="146CC831" w14:textId="77777777" w:rsidR="00072773" w:rsidRDefault="00072773" w:rsidP="00072773">
      <w:pPr>
        <w:spacing w:line="269" w:lineRule="auto"/>
      </w:pPr>
    </w:p>
    <w:p w14:paraId="2C48AF15" w14:textId="77777777" w:rsidR="00072773" w:rsidRDefault="00072773" w:rsidP="00072773">
      <w:pPr>
        <w:spacing w:before="132" w:line="187" w:lineRule="auto"/>
        <w:ind w:left="498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3"/>
          <w:sz w:val="31"/>
          <w:szCs w:val="31"/>
        </w:rPr>
        <w:t>沈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阳市居住用地级别范围说明</w:t>
      </w:r>
    </w:p>
    <w:p w14:paraId="7B7183B4" w14:textId="77777777" w:rsidR="00072773" w:rsidRDefault="00072773" w:rsidP="00072773">
      <w:pPr>
        <w:spacing w:line="91" w:lineRule="exact"/>
      </w:pPr>
    </w:p>
    <w:tbl>
      <w:tblPr>
        <w:tblStyle w:val="TableNormal"/>
        <w:tblW w:w="14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304"/>
      </w:tblGrid>
      <w:tr w:rsidR="00072773" w14:paraId="4903FFDF" w14:textId="77777777" w:rsidTr="004B0890">
        <w:trPr>
          <w:trHeight w:val="576"/>
        </w:trPr>
        <w:tc>
          <w:tcPr>
            <w:tcW w:w="817" w:type="dxa"/>
          </w:tcPr>
          <w:p w14:paraId="4CD690BE" w14:textId="77777777" w:rsidR="00072773" w:rsidRDefault="00072773" w:rsidP="004B0890">
            <w:pPr>
              <w:spacing w:before="215" w:line="229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级别</w:t>
            </w:r>
          </w:p>
        </w:tc>
        <w:tc>
          <w:tcPr>
            <w:tcW w:w="13304" w:type="dxa"/>
          </w:tcPr>
          <w:p w14:paraId="5E7BA8B5" w14:textId="77777777" w:rsidR="00072773" w:rsidRDefault="00072773" w:rsidP="004B0890">
            <w:pPr>
              <w:spacing w:before="215" w:line="229" w:lineRule="auto"/>
              <w:ind w:left="623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别范围</w:t>
            </w:r>
          </w:p>
        </w:tc>
      </w:tr>
      <w:tr w:rsidR="00072773" w14:paraId="08ECCEE9" w14:textId="77777777" w:rsidTr="004B0890">
        <w:trPr>
          <w:trHeight w:val="725"/>
        </w:trPr>
        <w:tc>
          <w:tcPr>
            <w:tcW w:w="817" w:type="dxa"/>
          </w:tcPr>
          <w:p w14:paraId="397BD8DE" w14:textId="77777777" w:rsidR="00072773" w:rsidRDefault="00072773" w:rsidP="004B0890">
            <w:pPr>
              <w:spacing w:before="289" w:line="344" w:lineRule="exact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2"/>
                <w:szCs w:val="20"/>
              </w:rPr>
              <w:t>一级</w:t>
            </w:r>
          </w:p>
        </w:tc>
        <w:tc>
          <w:tcPr>
            <w:tcW w:w="13304" w:type="dxa"/>
          </w:tcPr>
          <w:p w14:paraId="5F3B81BB" w14:textId="77777777" w:rsidR="00072773" w:rsidRDefault="00072773" w:rsidP="004B0890">
            <w:pPr>
              <w:spacing w:before="108" w:line="280" w:lineRule="auto"/>
              <w:ind w:left="110" w:right="1016" w:firstLine="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>起南顺城路与大南街交汇处-大南街-文化路-南塔街-沈水路-富民南街-富民桥-浑河-和平南大街-十一纬路-大西路-沈州路-南顺城</w:t>
            </w:r>
            <w:r>
              <w:rPr>
                <w:rFonts w:ascii="宋体" w:eastAsia="宋体" w:hAnsi="宋体" w:cs="宋体"/>
                <w:spacing w:val="1"/>
                <w:szCs w:val="20"/>
              </w:rPr>
              <w:t>路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-南顺城路与大南街交汇处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止</w:t>
            </w:r>
          </w:p>
        </w:tc>
      </w:tr>
      <w:tr w:rsidR="00072773" w14:paraId="795C8D83" w14:textId="77777777" w:rsidTr="004B0890">
        <w:trPr>
          <w:trHeight w:val="1084"/>
        </w:trPr>
        <w:tc>
          <w:tcPr>
            <w:tcW w:w="817" w:type="dxa"/>
          </w:tcPr>
          <w:p w14:paraId="7FCA6A4D" w14:textId="77777777" w:rsidR="00072773" w:rsidRDefault="00072773" w:rsidP="004B0890">
            <w:pPr>
              <w:spacing w:line="401" w:lineRule="auto"/>
            </w:pPr>
          </w:p>
          <w:p w14:paraId="135D0BE1" w14:textId="77777777" w:rsidR="00072773" w:rsidRDefault="00072773" w:rsidP="004B0890">
            <w:pPr>
              <w:spacing w:before="65" w:line="231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二级</w:t>
            </w:r>
          </w:p>
        </w:tc>
        <w:tc>
          <w:tcPr>
            <w:tcW w:w="13304" w:type="dxa"/>
          </w:tcPr>
          <w:p w14:paraId="739D6C9C" w14:textId="77777777" w:rsidR="00072773" w:rsidRDefault="00072773" w:rsidP="004B0890">
            <w:pPr>
              <w:spacing w:before="110" w:line="296" w:lineRule="auto"/>
              <w:ind w:left="110" w:right="108" w:firstLine="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起怒江街与崇山中路交汇处-崇山中路-崇山东路-松花江街-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敬宾街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-惠工街-小北关街-天后宫路-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草仓路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-小什字街-小河沿路-万柳塘路-长青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街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-长青桥-</w:t>
            </w:r>
            <w:r>
              <w:rPr>
                <w:rFonts w:ascii="宋体" w:eastAsia="宋体" w:hAnsi="宋体" w:cs="宋体"/>
                <w:spacing w:val="13"/>
                <w:szCs w:val="20"/>
              </w:rPr>
              <w:t>长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青南街-浑南中路-浑南西路-南京南街-仙岛南路-胜利南街-浑河-南京桥-南京南街-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砂阳路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-铁路线-沈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辽东路-南十东路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-兴华南街-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兴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华北街-铁路线-黄浦江街-怒江街-怒江街与崇山中路交汇处止(不包含一级地区)</w:t>
            </w:r>
          </w:p>
        </w:tc>
      </w:tr>
      <w:tr w:rsidR="00072773" w14:paraId="2A23F519" w14:textId="77777777" w:rsidTr="004B0890">
        <w:trPr>
          <w:trHeight w:val="1084"/>
        </w:trPr>
        <w:tc>
          <w:tcPr>
            <w:tcW w:w="817" w:type="dxa"/>
          </w:tcPr>
          <w:p w14:paraId="6EADC9B5" w14:textId="77777777" w:rsidR="00072773" w:rsidRDefault="00072773" w:rsidP="004B0890">
            <w:pPr>
              <w:spacing w:line="401" w:lineRule="auto"/>
            </w:pPr>
          </w:p>
          <w:p w14:paraId="1C200CFB" w14:textId="77777777" w:rsidR="00072773" w:rsidRDefault="00072773" w:rsidP="004B0890">
            <w:pPr>
              <w:spacing w:before="65" w:line="231" w:lineRule="auto"/>
              <w:ind w:left="20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三</w:t>
            </w:r>
            <w:r>
              <w:rPr>
                <w:rFonts w:ascii="宋体" w:eastAsia="宋体" w:hAnsi="宋体" w:cs="宋体"/>
                <w:spacing w:val="4"/>
                <w:szCs w:val="20"/>
              </w:rPr>
              <w:t>级</w:t>
            </w:r>
          </w:p>
        </w:tc>
        <w:tc>
          <w:tcPr>
            <w:tcW w:w="13304" w:type="dxa"/>
          </w:tcPr>
          <w:p w14:paraId="149EC623" w14:textId="77777777" w:rsidR="00072773" w:rsidRDefault="00072773" w:rsidP="004B0890">
            <w:pPr>
              <w:spacing w:before="108" w:line="298" w:lineRule="auto"/>
              <w:ind w:left="115" w:right="108" w:hanging="2"/>
              <w:rPr>
                <w:rFonts w:ascii="宋体" w:eastAsia="宋体" w:hAnsi="宋体" w:cs="宋体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22"/>
                <w:szCs w:val="20"/>
              </w:rPr>
              <w:t>起揽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军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与卫工南街交汇处-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卫工南街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卫工北街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-铁路线-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塔湾街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-太岳山路-西江街-香炉山路-黄河北大街-新开河-泰山路-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银山路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-鸭绿江街-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崇山</w:t>
            </w:r>
            <w:r>
              <w:rPr>
                <w:rFonts w:ascii="宋体" w:eastAsia="宋体" w:hAnsi="宋体" w:cs="宋体"/>
                <w:spacing w:val="14"/>
                <w:szCs w:val="20"/>
              </w:rPr>
              <w:t>东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路-北海街-珠林路-新开河-凌云街-沈水东路-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东塔跨浑河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桥-南堤东路-浑河支流-浑南中路-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文溯街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-铁路线-揽军路-揽军路与卫工南街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交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汇处止 (不包含一级和二级地区)</w:t>
            </w:r>
          </w:p>
        </w:tc>
      </w:tr>
      <w:tr w:rsidR="00072773" w14:paraId="66BCC5A6" w14:textId="77777777" w:rsidTr="004B0890">
        <w:trPr>
          <w:trHeight w:val="1084"/>
        </w:trPr>
        <w:tc>
          <w:tcPr>
            <w:tcW w:w="817" w:type="dxa"/>
          </w:tcPr>
          <w:p w14:paraId="407E8564" w14:textId="77777777" w:rsidR="00072773" w:rsidRDefault="00072773" w:rsidP="004B0890">
            <w:pPr>
              <w:spacing w:line="402" w:lineRule="auto"/>
            </w:pPr>
          </w:p>
          <w:p w14:paraId="50D027D7" w14:textId="77777777" w:rsidR="00072773" w:rsidRDefault="00072773" w:rsidP="004B0890">
            <w:pPr>
              <w:spacing w:before="65" w:line="231" w:lineRule="auto"/>
              <w:ind w:left="22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Cs w:val="20"/>
              </w:rPr>
              <w:t>四级</w:t>
            </w:r>
          </w:p>
        </w:tc>
        <w:tc>
          <w:tcPr>
            <w:tcW w:w="13304" w:type="dxa"/>
          </w:tcPr>
          <w:p w14:paraId="5C954D21" w14:textId="77777777" w:rsidR="00072773" w:rsidRDefault="00072773" w:rsidP="004B0890">
            <w:pPr>
              <w:spacing w:before="109" w:line="298" w:lineRule="auto"/>
              <w:ind w:left="112" w:right="10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起怒江北街与松山西路交汇处-千山西路-长江北街-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闾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山路-陵北街-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金山路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-观泉路-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高官台街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-新立堡东街-新立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堡桥-国工寨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大街-浑南中路-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祝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2"/>
                <w:szCs w:val="20"/>
              </w:rPr>
              <w:t>科街</w:t>
            </w:r>
            <w:proofErr w:type="gramEnd"/>
            <w:r>
              <w:rPr>
                <w:rFonts w:ascii="宋体" w:eastAsia="宋体" w:hAnsi="宋体" w:cs="宋体"/>
                <w:spacing w:val="2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沈阳绕城高速-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沈本大街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-全运五路-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桃仙街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-新运河路-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沈营大街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-沈阳绕城高速-南阳湖大桥-浑河-南阳湖大桥-南阳湖街-燕塞湖街-巢湖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街-沈大路-建设西路-重工北街-白山路-怒江北街-怒江北街与松山西路交汇处止 (不包含一级、二级和三级地区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)</w:t>
            </w:r>
          </w:p>
        </w:tc>
      </w:tr>
      <w:tr w:rsidR="00072773" w14:paraId="210B8CD6" w14:textId="77777777" w:rsidTr="004B0890">
        <w:trPr>
          <w:trHeight w:val="1084"/>
        </w:trPr>
        <w:tc>
          <w:tcPr>
            <w:tcW w:w="817" w:type="dxa"/>
          </w:tcPr>
          <w:p w14:paraId="72F76943" w14:textId="77777777" w:rsidR="00072773" w:rsidRDefault="00072773" w:rsidP="004B0890">
            <w:pPr>
              <w:spacing w:line="405" w:lineRule="auto"/>
            </w:pPr>
          </w:p>
          <w:p w14:paraId="188E2821" w14:textId="77777777" w:rsidR="00072773" w:rsidRDefault="00072773" w:rsidP="004B0890">
            <w:pPr>
              <w:spacing w:before="65" w:line="231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五级</w:t>
            </w:r>
          </w:p>
        </w:tc>
        <w:tc>
          <w:tcPr>
            <w:tcW w:w="13304" w:type="dxa"/>
          </w:tcPr>
          <w:p w14:paraId="20A625F9" w14:textId="77777777" w:rsidR="00072773" w:rsidRDefault="00072773" w:rsidP="004B0890">
            <w:pPr>
              <w:spacing w:before="112" w:line="298" w:lineRule="auto"/>
              <w:ind w:left="112" w:right="10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2"/>
                <w:szCs w:val="20"/>
              </w:rPr>
              <w:t>起沈新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西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路与沈阳绕城高速交汇处-沈阳绕城高速-怒江北街-正良一路-道义五街-沈北路-七星大街-沈阳绕城高速-区界-沈抚灌渠-丹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阜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高速-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创</w:t>
            </w:r>
            <w:r>
              <w:rPr>
                <w:rFonts w:ascii="宋体" w:eastAsia="宋体" w:hAnsi="宋体" w:cs="宋体"/>
                <w:spacing w:val="20"/>
                <w:szCs w:val="20"/>
              </w:rPr>
              <w:t>新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沈本大街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-创新二路-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沈营大街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苏赵线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山榆路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-铁路线-区界-支路-迎春街-满融公馆南墙-满融路-区界-沈海高速-沈阳绕城高速-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沈辽</w:t>
            </w:r>
            <w:proofErr w:type="gramEnd"/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路-中央大街-沈新西路-沈新西路与沈阳绕城高速交汇处止 (不包含一级、二级、三级和四级地区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)</w:t>
            </w:r>
          </w:p>
        </w:tc>
      </w:tr>
      <w:tr w:rsidR="00072773" w14:paraId="3FB6196C" w14:textId="77777777" w:rsidTr="004B0890">
        <w:trPr>
          <w:trHeight w:val="1500"/>
        </w:trPr>
        <w:tc>
          <w:tcPr>
            <w:tcW w:w="817" w:type="dxa"/>
          </w:tcPr>
          <w:p w14:paraId="5326BD3E" w14:textId="77777777" w:rsidR="00072773" w:rsidRDefault="00072773" w:rsidP="004B0890">
            <w:pPr>
              <w:spacing w:line="305" w:lineRule="auto"/>
            </w:pPr>
          </w:p>
          <w:p w14:paraId="1036C2A7" w14:textId="77777777" w:rsidR="00072773" w:rsidRDefault="00072773" w:rsidP="004B0890">
            <w:pPr>
              <w:spacing w:line="306" w:lineRule="auto"/>
            </w:pPr>
          </w:p>
          <w:p w14:paraId="1FD62CF4" w14:textId="77777777" w:rsidR="00072773" w:rsidRDefault="00072773" w:rsidP="004B0890">
            <w:pPr>
              <w:spacing w:before="65" w:line="231" w:lineRule="auto"/>
              <w:ind w:left="20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六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级</w:t>
            </w:r>
          </w:p>
        </w:tc>
        <w:tc>
          <w:tcPr>
            <w:tcW w:w="13304" w:type="dxa"/>
          </w:tcPr>
          <w:p w14:paraId="76874D87" w14:textId="77777777" w:rsidR="00072773" w:rsidRDefault="00072773" w:rsidP="004B0890">
            <w:pPr>
              <w:spacing w:before="115" w:line="306" w:lineRule="auto"/>
              <w:ind w:left="113" w:right="109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起京哈高速公路与四环路交汇处-京哈高速公路-永裕街-洪汇路-中央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大街北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延长线-铁路线-文大西路-造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郭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线-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沈北西路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-支路-蒲河-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平望线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道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义</w:t>
            </w:r>
            <w:r>
              <w:rPr>
                <w:rFonts w:ascii="宋体" w:eastAsia="宋体" w:hAnsi="宋体" w:cs="宋体"/>
                <w:spacing w:val="16"/>
                <w:szCs w:val="20"/>
              </w:rPr>
              <w:t>北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大街-莆田路-七星大街-蒲河路-虎石台南大街-蒲平路-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大望街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-沈北路-天时街-碧桂街-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马宋线-伯官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北大街-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伯官大桥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-浑河-区界-古城子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村</w:t>
            </w:r>
            <w:r>
              <w:rPr>
                <w:rFonts w:ascii="宋体" w:eastAsia="宋体" w:hAnsi="宋体" w:cs="宋体"/>
                <w:spacing w:val="17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施家寨村-南井村-孙家寨村-营城子村-前桑林子村-营城子大街-丹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阜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高速-四环路-铁路线-灌渠-沈海高速-沈阳绕城高速-浑河-四环路-京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哈高速</w:t>
            </w:r>
            <w:r>
              <w:rPr>
                <w:rFonts w:ascii="宋体" w:eastAsia="宋体" w:hAnsi="宋体" w:cs="宋体"/>
                <w:spacing w:val="12"/>
                <w:szCs w:val="20"/>
              </w:rPr>
              <w:t>公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路与四环路交汇处止 (不包含一级、二级、三级、四级和五级地区；上述界线描述中用村名表示相应级别范围界线的包括该村)</w:t>
            </w:r>
          </w:p>
        </w:tc>
      </w:tr>
    </w:tbl>
    <w:p w14:paraId="47FA14EF" w14:textId="77777777" w:rsidR="00072773" w:rsidRDefault="00072773" w:rsidP="00072773"/>
    <w:p w14:paraId="6001E05A" w14:textId="77777777" w:rsidR="00072773" w:rsidRDefault="00072773" w:rsidP="00072773">
      <w:pPr>
        <w:sectPr w:rsidR="00072773" w:rsidSect="00072773">
          <w:footerReference w:type="default" r:id="rId14"/>
          <w:pgSz w:w="16781" w:h="11850"/>
          <w:pgMar w:top="1007" w:right="1327" w:bottom="1339" w:left="1327" w:header="0" w:footer="1086" w:gutter="0"/>
          <w:cols w:space="720"/>
        </w:sectPr>
      </w:pPr>
    </w:p>
    <w:p w14:paraId="4308BA22" w14:textId="77777777" w:rsidR="00072773" w:rsidRDefault="00072773" w:rsidP="00072773"/>
    <w:p w14:paraId="40D9713C" w14:textId="77777777" w:rsidR="00072773" w:rsidRDefault="00072773" w:rsidP="00072773"/>
    <w:p w14:paraId="70D9DE30" w14:textId="77777777" w:rsidR="00072773" w:rsidRDefault="00072773" w:rsidP="00072773"/>
    <w:p w14:paraId="712DDE02" w14:textId="77777777" w:rsidR="00072773" w:rsidRDefault="00072773" w:rsidP="00072773">
      <w:pPr>
        <w:spacing w:line="65" w:lineRule="exact"/>
      </w:pPr>
    </w:p>
    <w:tbl>
      <w:tblPr>
        <w:tblStyle w:val="TableNormal"/>
        <w:tblW w:w="14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304"/>
      </w:tblGrid>
      <w:tr w:rsidR="00072773" w14:paraId="153AFBC3" w14:textId="77777777" w:rsidTr="004B0890">
        <w:trPr>
          <w:trHeight w:val="2168"/>
        </w:trPr>
        <w:tc>
          <w:tcPr>
            <w:tcW w:w="817" w:type="dxa"/>
          </w:tcPr>
          <w:p w14:paraId="07AAD543" w14:textId="77777777" w:rsidR="00072773" w:rsidRDefault="00072773" w:rsidP="004B0890">
            <w:pPr>
              <w:spacing w:line="313" w:lineRule="auto"/>
            </w:pPr>
          </w:p>
          <w:p w14:paraId="3FC4196C" w14:textId="77777777" w:rsidR="00072773" w:rsidRDefault="00072773" w:rsidP="004B0890">
            <w:pPr>
              <w:spacing w:line="314" w:lineRule="auto"/>
            </w:pPr>
          </w:p>
          <w:p w14:paraId="611012E8" w14:textId="77777777" w:rsidR="00072773" w:rsidRDefault="00072773" w:rsidP="004B0890">
            <w:pPr>
              <w:spacing w:line="314" w:lineRule="auto"/>
            </w:pPr>
          </w:p>
          <w:p w14:paraId="40B243D8" w14:textId="77777777" w:rsidR="00072773" w:rsidRDefault="00072773" w:rsidP="004B0890">
            <w:pPr>
              <w:spacing w:before="65" w:line="231" w:lineRule="auto"/>
              <w:ind w:left="203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七级</w:t>
            </w:r>
          </w:p>
        </w:tc>
        <w:tc>
          <w:tcPr>
            <w:tcW w:w="13304" w:type="dxa"/>
          </w:tcPr>
          <w:p w14:paraId="11E18F16" w14:textId="77777777" w:rsidR="00072773" w:rsidRDefault="00072773" w:rsidP="004B0890">
            <w:pPr>
              <w:spacing w:before="114" w:line="315" w:lineRule="auto"/>
              <w:ind w:left="111" w:right="38" w:firstLine="1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Cs w:val="20"/>
              </w:rPr>
              <w:t>1.起沈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阳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行政界线与铁路线交汇处-铁路线-四环路-</w:t>
            </w:r>
            <w:proofErr w:type="gramStart"/>
            <w:r>
              <w:rPr>
                <w:rFonts w:ascii="宋体" w:eastAsia="宋体" w:hAnsi="宋体" w:cs="宋体"/>
                <w:spacing w:val="6"/>
                <w:szCs w:val="20"/>
              </w:rPr>
              <w:t>平望线</w:t>
            </w:r>
            <w:proofErr w:type="gramEnd"/>
            <w:r>
              <w:rPr>
                <w:rFonts w:ascii="宋体" w:eastAsia="宋体" w:hAnsi="宋体" w:cs="宋体"/>
                <w:spacing w:val="6"/>
                <w:szCs w:val="20"/>
              </w:rPr>
              <w:t xml:space="preserve">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6"/>
                <w:szCs w:val="20"/>
              </w:rPr>
              <w:t xml:space="preserve">107-省道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103-沈阳行政界线-浑河-区界-四环路-上泉水峪村-闫家村-南石庙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子村-黄山村-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姚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沟村-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聂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三家村-沙河屯村-新立村-胡老屯村-前三道岗子村-后三道岗子村-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前桑栏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子村-河北村-英窝村-四方台村-小古家子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村</w:t>
            </w:r>
            <w:r>
              <w:rPr>
                <w:rFonts w:ascii="宋体" w:eastAsia="宋体" w:hAnsi="宋体" w:cs="宋体"/>
                <w:szCs w:val="20"/>
              </w:rPr>
              <w:t xml:space="preserve">-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大古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家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子村-四环路-浑河-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大挨金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大祝三堡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村-马贝村-开发二十一号路-宝马大道-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沈盘公路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-马贝村-后马村-前马村-沈阳行政界线-沈阳行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政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界线与铁路线交汇处止</w:t>
            </w:r>
            <w:r>
              <w:rPr>
                <w:rFonts w:ascii="宋体" w:eastAsia="宋体" w:hAnsi="宋体" w:cs="宋体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2.起虎石台大街与常州路交会处-常州路-铁路线-杭州路-金州路-新城公园南墙-河流-虎石台大街-虎石台大街与常州路交会处止 (不包含一级</w:t>
            </w:r>
            <w:r>
              <w:rPr>
                <w:rFonts w:ascii="宋体" w:eastAsia="宋体" w:hAnsi="宋体" w:cs="宋体"/>
                <w:spacing w:val="4"/>
                <w:szCs w:val="20"/>
              </w:rPr>
              <w:t>、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二级</w:t>
            </w:r>
            <w:r>
              <w:rPr>
                <w:rFonts w:ascii="宋体" w:eastAsia="宋体" w:hAnsi="宋体" w:cs="宋体"/>
                <w:spacing w:val="14"/>
                <w:szCs w:val="20"/>
              </w:rPr>
              <w:t>、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三级、四级、五级和六级地区；上述界线描述中用村名表示相应级别范围界线的包括该村)</w:t>
            </w:r>
          </w:p>
        </w:tc>
      </w:tr>
      <w:tr w:rsidR="00072773" w14:paraId="1830DBB8" w14:textId="77777777" w:rsidTr="004B0890">
        <w:trPr>
          <w:trHeight w:val="2522"/>
        </w:trPr>
        <w:tc>
          <w:tcPr>
            <w:tcW w:w="817" w:type="dxa"/>
          </w:tcPr>
          <w:p w14:paraId="12D9273B" w14:textId="77777777" w:rsidR="00072773" w:rsidRDefault="00072773" w:rsidP="004B0890">
            <w:pPr>
              <w:spacing w:line="279" w:lineRule="auto"/>
            </w:pPr>
          </w:p>
          <w:p w14:paraId="2FC2CF89" w14:textId="77777777" w:rsidR="00072773" w:rsidRDefault="00072773" w:rsidP="004B0890">
            <w:pPr>
              <w:spacing w:line="280" w:lineRule="auto"/>
            </w:pPr>
          </w:p>
          <w:p w14:paraId="5FA09116" w14:textId="77777777" w:rsidR="00072773" w:rsidRDefault="00072773" w:rsidP="004B0890">
            <w:pPr>
              <w:spacing w:line="280" w:lineRule="auto"/>
            </w:pPr>
          </w:p>
          <w:p w14:paraId="2DEADC6C" w14:textId="77777777" w:rsidR="00072773" w:rsidRDefault="00072773" w:rsidP="004B0890">
            <w:pPr>
              <w:spacing w:line="280" w:lineRule="auto"/>
            </w:pPr>
          </w:p>
          <w:p w14:paraId="2616F680" w14:textId="77777777" w:rsidR="00072773" w:rsidRDefault="00072773" w:rsidP="004B0890">
            <w:pPr>
              <w:spacing w:before="65" w:line="229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八级</w:t>
            </w:r>
          </w:p>
        </w:tc>
        <w:tc>
          <w:tcPr>
            <w:tcW w:w="13304" w:type="dxa"/>
          </w:tcPr>
          <w:p w14:paraId="59FB491E" w14:textId="77777777" w:rsidR="00072773" w:rsidRDefault="00072773" w:rsidP="004B0890">
            <w:pPr>
              <w:spacing w:before="114" w:line="317" w:lineRule="auto"/>
              <w:ind w:left="112" w:right="10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起浑河与新开河村村界交汇处-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王纲堡村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-李达村-东古村-大潘村-南荒村-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青台泡村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东狼洞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山村-沈阳行政界线-边台村-静安村-西大林村-大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房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身村-北甸子村-古城子村-王家村-教养院-北三台子村-陆家村-青堆子村-九龙河-灌渠-左小河-通州路-哈大高铁-</w:t>
            </w:r>
            <w:proofErr w:type="gramStart"/>
            <w:r>
              <w:rPr>
                <w:rFonts w:ascii="宋体" w:eastAsia="宋体" w:hAnsi="宋体" w:cs="宋体"/>
                <w:spacing w:val="8"/>
                <w:szCs w:val="20"/>
              </w:rPr>
              <w:t>羊肠河</w:t>
            </w:r>
            <w:proofErr w:type="gramEnd"/>
            <w:r>
              <w:rPr>
                <w:rFonts w:ascii="宋体" w:eastAsia="宋体" w:hAnsi="宋体" w:cs="宋体"/>
                <w:spacing w:val="8"/>
                <w:szCs w:val="20"/>
              </w:rPr>
              <w:t xml:space="preserve">-南十线-省道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107-马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8"/>
                <w:szCs w:val="20"/>
              </w:rPr>
              <w:t>刚村</w:t>
            </w:r>
            <w:proofErr w:type="gramEnd"/>
            <w:r>
              <w:rPr>
                <w:rFonts w:ascii="宋体" w:eastAsia="宋体" w:hAnsi="宋体" w:cs="宋体"/>
                <w:spacing w:val="18"/>
                <w:szCs w:val="20"/>
              </w:rPr>
              <w:t>-铁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营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子村-马泉村-曾家沟村-闫家村-古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砬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子村-沈阳行政界线-浑河-区界-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后康村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 xml:space="preserve">-于桥村-潘理村-沙河子村-省道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107-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沈祝公路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-小常王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寨村-柏叶村-东沟村-王士兰村-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石官屯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化石台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村-前李相村-夹宝山村-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史沟村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奉集堡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村-小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陈相屯村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-东河山村-西河山村-团山寺村-胡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古</w:t>
            </w:r>
            <w:r>
              <w:rPr>
                <w:rFonts w:ascii="宋体" w:eastAsia="宋体" w:hAnsi="宋体" w:cs="宋体"/>
                <w:szCs w:val="20"/>
              </w:rPr>
              <w:t xml:space="preserve">家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子村</w:t>
            </w:r>
            <w:r>
              <w:rPr>
                <w:rFonts w:ascii="宋体" w:eastAsia="宋体" w:hAnsi="宋体" w:cs="宋体"/>
                <w:spacing w:val="17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前黄花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甸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村-江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浒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屯村-长兴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甸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村-朱三家子村-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吴八家子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村-褚贵堡村-秀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匠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村-张良堡村-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武镇营村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-邢台子村-前烧锅村-八家子村-大庄科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Cs w:val="20"/>
              </w:rPr>
              <w:t>村-新</w:t>
            </w:r>
            <w:proofErr w:type="gramStart"/>
            <w:r>
              <w:rPr>
                <w:rFonts w:ascii="宋体" w:eastAsia="宋体" w:hAnsi="宋体" w:cs="宋体"/>
                <w:spacing w:val="16"/>
                <w:szCs w:val="20"/>
              </w:rPr>
              <w:t>开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河村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-浑河南岸与新开河村村界交汇处止 (不包含一级、二级、三级、四级、五级、六级和七级地区，上述界线描述中用村名表示相应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别范围界线的包括该村)</w:t>
            </w:r>
          </w:p>
        </w:tc>
      </w:tr>
      <w:tr w:rsidR="00072773" w14:paraId="4217C2D1" w14:textId="77777777" w:rsidTr="004B0890">
        <w:trPr>
          <w:trHeight w:val="538"/>
        </w:trPr>
        <w:tc>
          <w:tcPr>
            <w:tcW w:w="817" w:type="dxa"/>
          </w:tcPr>
          <w:p w14:paraId="2569D0D3" w14:textId="77777777" w:rsidR="00072773" w:rsidRDefault="00072773" w:rsidP="004B0890">
            <w:pPr>
              <w:spacing w:before="197" w:line="231" w:lineRule="auto"/>
              <w:ind w:left="209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Cs w:val="20"/>
              </w:rPr>
              <w:t>九级</w:t>
            </w:r>
          </w:p>
        </w:tc>
        <w:tc>
          <w:tcPr>
            <w:tcW w:w="13304" w:type="dxa"/>
          </w:tcPr>
          <w:p w14:paraId="677D0438" w14:textId="77777777" w:rsidR="00072773" w:rsidRDefault="00072773" w:rsidP="004B0890">
            <w:pPr>
              <w:spacing w:before="198" w:line="229" w:lineRule="auto"/>
              <w:ind w:left="1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一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至八级以外地区</w:t>
            </w:r>
          </w:p>
        </w:tc>
      </w:tr>
    </w:tbl>
    <w:p w14:paraId="2499AA0A" w14:textId="77777777" w:rsidR="00072773" w:rsidRDefault="00072773" w:rsidP="00072773">
      <w:pPr>
        <w:spacing w:before="60" w:line="228" w:lineRule="auto"/>
        <w:ind w:left="123"/>
        <w:outlineLvl w:val="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备注：表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和表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5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中各用地分类土地级别参照居住用途</w:t>
      </w:r>
      <w:r>
        <w:rPr>
          <w:rFonts w:ascii="宋体" w:eastAsia="宋体" w:hAnsi="宋体" w:cs="宋体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级别确定。</w:t>
      </w:r>
    </w:p>
    <w:p w14:paraId="361CFA81" w14:textId="77777777" w:rsidR="00072773" w:rsidRDefault="00072773" w:rsidP="00072773">
      <w:pPr>
        <w:sectPr w:rsidR="00072773" w:rsidSect="00072773">
          <w:footerReference w:type="default" r:id="rId15"/>
          <w:pgSz w:w="16781" w:h="11850"/>
          <w:pgMar w:top="1007" w:right="1327" w:bottom="1339" w:left="1327" w:header="0" w:footer="1086" w:gutter="0"/>
          <w:cols w:space="720"/>
        </w:sectPr>
      </w:pPr>
    </w:p>
    <w:p w14:paraId="10C2FB89" w14:textId="77777777" w:rsidR="00072773" w:rsidRDefault="00072773" w:rsidP="00072773">
      <w:pPr>
        <w:spacing w:line="268" w:lineRule="auto"/>
      </w:pPr>
    </w:p>
    <w:p w14:paraId="233873FD" w14:textId="77777777" w:rsidR="00072773" w:rsidRDefault="00072773" w:rsidP="00072773">
      <w:pPr>
        <w:spacing w:line="269" w:lineRule="auto"/>
      </w:pPr>
    </w:p>
    <w:p w14:paraId="47C673BF" w14:textId="77777777" w:rsidR="00072773" w:rsidRDefault="00072773" w:rsidP="00072773">
      <w:pPr>
        <w:spacing w:line="269" w:lineRule="auto"/>
      </w:pPr>
    </w:p>
    <w:p w14:paraId="23534121" w14:textId="77777777" w:rsidR="00072773" w:rsidRDefault="00072773" w:rsidP="00072773">
      <w:pPr>
        <w:spacing w:before="132" w:line="187" w:lineRule="auto"/>
        <w:ind w:left="498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3"/>
          <w:sz w:val="31"/>
          <w:szCs w:val="31"/>
        </w:rPr>
        <w:t>沈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阳市工业用地级别范围说明</w:t>
      </w:r>
    </w:p>
    <w:p w14:paraId="4BF64131" w14:textId="77777777" w:rsidR="00072773" w:rsidRDefault="00072773" w:rsidP="00072773">
      <w:pPr>
        <w:spacing w:line="91" w:lineRule="exact"/>
      </w:pPr>
    </w:p>
    <w:tbl>
      <w:tblPr>
        <w:tblStyle w:val="TableNormal"/>
        <w:tblW w:w="14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304"/>
      </w:tblGrid>
      <w:tr w:rsidR="00072773" w14:paraId="59ED2C7A" w14:textId="77777777" w:rsidTr="004B0890">
        <w:trPr>
          <w:trHeight w:val="576"/>
        </w:trPr>
        <w:tc>
          <w:tcPr>
            <w:tcW w:w="817" w:type="dxa"/>
          </w:tcPr>
          <w:p w14:paraId="412FC31A" w14:textId="77777777" w:rsidR="00072773" w:rsidRDefault="00072773" w:rsidP="004B0890">
            <w:pPr>
              <w:spacing w:before="215" w:line="229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级别</w:t>
            </w:r>
          </w:p>
        </w:tc>
        <w:tc>
          <w:tcPr>
            <w:tcW w:w="13304" w:type="dxa"/>
          </w:tcPr>
          <w:p w14:paraId="605C8F2A" w14:textId="77777777" w:rsidR="00072773" w:rsidRDefault="00072773" w:rsidP="004B0890">
            <w:pPr>
              <w:spacing w:before="215" w:line="229" w:lineRule="auto"/>
              <w:ind w:left="623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别范围</w:t>
            </w:r>
          </w:p>
        </w:tc>
      </w:tr>
      <w:tr w:rsidR="00072773" w14:paraId="5C527350" w14:textId="77777777" w:rsidTr="004B0890">
        <w:trPr>
          <w:trHeight w:val="402"/>
        </w:trPr>
        <w:tc>
          <w:tcPr>
            <w:tcW w:w="817" w:type="dxa"/>
          </w:tcPr>
          <w:p w14:paraId="7AD02593" w14:textId="77777777" w:rsidR="00072773" w:rsidRDefault="00072773" w:rsidP="004B0890">
            <w:pPr>
              <w:spacing w:before="126" w:line="276" w:lineRule="exact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一级</w:t>
            </w:r>
          </w:p>
        </w:tc>
        <w:tc>
          <w:tcPr>
            <w:tcW w:w="13304" w:type="dxa"/>
          </w:tcPr>
          <w:p w14:paraId="1E3E6FC4" w14:textId="77777777" w:rsidR="00072773" w:rsidRDefault="00072773" w:rsidP="004B0890">
            <w:pPr>
              <w:spacing w:before="110" w:line="228" w:lineRule="auto"/>
              <w:ind w:left="113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Cs w:val="20"/>
              </w:rPr>
              <w:t>起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铁路线与建设东路交汇处-铁路线-小什字街-小河沿路-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万泉街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-万柳塘路-文化路-南五马路-建设东路-建设东路与铁路线交汇处止</w:t>
            </w:r>
          </w:p>
        </w:tc>
      </w:tr>
      <w:tr w:rsidR="00072773" w14:paraId="51E42CE7" w14:textId="77777777" w:rsidTr="004B0890">
        <w:trPr>
          <w:trHeight w:val="724"/>
        </w:trPr>
        <w:tc>
          <w:tcPr>
            <w:tcW w:w="817" w:type="dxa"/>
          </w:tcPr>
          <w:p w14:paraId="621EBE58" w14:textId="77777777" w:rsidR="00072773" w:rsidRDefault="00072773" w:rsidP="004B0890">
            <w:pPr>
              <w:spacing w:before="287" w:line="231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二级</w:t>
            </w:r>
          </w:p>
        </w:tc>
        <w:tc>
          <w:tcPr>
            <w:tcW w:w="13304" w:type="dxa"/>
          </w:tcPr>
          <w:p w14:paraId="50792097" w14:textId="77777777" w:rsidR="00072773" w:rsidRDefault="00072773" w:rsidP="004B0890">
            <w:pPr>
              <w:spacing w:before="109" w:line="280" w:lineRule="auto"/>
              <w:ind w:left="115" w:right="107" w:hanging="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2"/>
                <w:szCs w:val="20"/>
              </w:rPr>
              <w:t>起</w:t>
            </w:r>
            <w:proofErr w:type="gramStart"/>
            <w:r>
              <w:rPr>
                <w:rFonts w:ascii="宋体" w:eastAsia="宋体" w:hAnsi="宋体" w:cs="宋体"/>
                <w:spacing w:val="22"/>
                <w:szCs w:val="20"/>
              </w:rPr>
              <w:t>塔</w:t>
            </w:r>
            <w:r>
              <w:rPr>
                <w:rFonts w:ascii="宋体" w:eastAsia="宋体" w:hAnsi="宋体" w:cs="宋体"/>
                <w:spacing w:val="19"/>
                <w:szCs w:val="20"/>
              </w:rPr>
              <w:t>湾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与崇山西路交汇处-崇山西路-崇山中路-崇山东路-北海街-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滂江街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-小河沿路-江东街-长青街-沈水东路-沈水路-玉屏路-揽军路-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路官</w:t>
            </w:r>
            <w:proofErr w:type="gramEnd"/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二街-保工南街-保工北街-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塔湾街-塔湾街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与崇山西路交汇处止(不包含一级地区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)</w:t>
            </w:r>
          </w:p>
        </w:tc>
      </w:tr>
      <w:tr w:rsidR="00072773" w14:paraId="6C3826AF" w14:textId="77777777" w:rsidTr="004B0890">
        <w:trPr>
          <w:trHeight w:val="1084"/>
        </w:trPr>
        <w:tc>
          <w:tcPr>
            <w:tcW w:w="817" w:type="dxa"/>
          </w:tcPr>
          <w:p w14:paraId="399B70E9" w14:textId="77777777" w:rsidR="00072773" w:rsidRDefault="00072773" w:rsidP="004B0890">
            <w:pPr>
              <w:spacing w:line="403" w:lineRule="auto"/>
            </w:pPr>
          </w:p>
          <w:p w14:paraId="1B477011" w14:textId="77777777" w:rsidR="00072773" w:rsidRDefault="00072773" w:rsidP="004B0890">
            <w:pPr>
              <w:spacing w:before="65" w:line="231" w:lineRule="auto"/>
              <w:ind w:left="20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三</w:t>
            </w:r>
            <w:r>
              <w:rPr>
                <w:rFonts w:ascii="宋体" w:eastAsia="宋体" w:hAnsi="宋体" w:cs="宋体"/>
                <w:spacing w:val="4"/>
                <w:szCs w:val="20"/>
              </w:rPr>
              <w:t>级</w:t>
            </w:r>
          </w:p>
        </w:tc>
        <w:tc>
          <w:tcPr>
            <w:tcW w:w="13304" w:type="dxa"/>
          </w:tcPr>
          <w:p w14:paraId="1EA2F25A" w14:textId="77777777" w:rsidR="00072773" w:rsidRDefault="00072773" w:rsidP="004B0890">
            <w:pPr>
              <w:spacing w:before="110" w:line="298" w:lineRule="auto"/>
              <w:ind w:left="112" w:right="10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起怒江北街与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闾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山路交汇处-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闾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山路-陵北街-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金山路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-观泉路-铁路线-金家街-沈水东路-新立堡东街-新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立堡桥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-浑河-长青桥-长青南街 -沈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阳</w:t>
            </w:r>
            <w:r>
              <w:rPr>
                <w:rFonts w:ascii="宋体" w:eastAsia="宋体" w:hAnsi="宋体" w:cs="宋体"/>
                <w:szCs w:val="20"/>
              </w:rPr>
              <w:t xml:space="preserve">绕 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城高速-</w:t>
            </w:r>
            <w:proofErr w:type="gramStart"/>
            <w:r>
              <w:rPr>
                <w:rFonts w:ascii="宋体" w:eastAsia="宋体" w:hAnsi="宋体" w:cs="宋体"/>
                <w:spacing w:val="18"/>
                <w:szCs w:val="20"/>
              </w:rPr>
              <w:t>沈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营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大街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-金阳大街-浑南西路-胜利南街-浑河-南阳湖大桥-南阳湖街-燕塞湖街-沧海路-太湖街-沈大路-洪湖北街-熊 家岗路-铁路线-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新开河-白山路-怒江北街-怒江北街与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闾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山路交汇处止 (不包含一级和二级地区</w:t>
            </w:r>
            <w:r>
              <w:rPr>
                <w:rFonts w:ascii="宋体" w:eastAsia="宋体" w:hAnsi="宋体" w:cs="宋体"/>
                <w:spacing w:val="2"/>
                <w:szCs w:val="20"/>
              </w:rPr>
              <w:t>)</w:t>
            </w:r>
          </w:p>
        </w:tc>
      </w:tr>
      <w:tr w:rsidR="00072773" w14:paraId="495C4922" w14:textId="77777777" w:rsidTr="004B0890">
        <w:trPr>
          <w:trHeight w:val="724"/>
        </w:trPr>
        <w:tc>
          <w:tcPr>
            <w:tcW w:w="817" w:type="dxa"/>
          </w:tcPr>
          <w:p w14:paraId="4130E60F" w14:textId="77777777" w:rsidR="00072773" w:rsidRDefault="00072773" w:rsidP="004B0890">
            <w:pPr>
              <w:spacing w:before="291" w:line="231" w:lineRule="auto"/>
              <w:ind w:left="22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Cs w:val="20"/>
              </w:rPr>
              <w:t>四级</w:t>
            </w:r>
          </w:p>
        </w:tc>
        <w:tc>
          <w:tcPr>
            <w:tcW w:w="13304" w:type="dxa"/>
          </w:tcPr>
          <w:p w14:paraId="0BF6A93D" w14:textId="77777777" w:rsidR="00072773" w:rsidRDefault="00072773" w:rsidP="004B0890">
            <w:pPr>
              <w:spacing w:before="112" w:line="228" w:lineRule="auto"/>
              <w:ind w:left="113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2"/>
                <w:szCs w:val="20"/>
              </w:rPr>
              <w:t>起中央</w:t>
            </w:r>
            <w:r>
              <w:rPr>
                <w:rFonts w:ascii="宋体" w:eastAsia="宋体" w:hAnsi="宋体" w:cs="宋体"/>
                <w:spacing w:val="16"/>
                <w:szCs w:val="20"/>
              </w:rPr>
              <w:t>大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街与沈新西路交汇处-沈新西路-沈阳绕城高速-沈辽路-水渠-十三号街-六号路-中央大街-中央大街与沈新西路交汇处止  (不包含一</w:t>
            </w:r>
          </w:p>
          <w:p w14:paraId="10C75032" w14:textId="77777777" w:rsidR="00072773" w:rsidRDefault="00072773" w:rsidP="004B0890">
            <w:pPr>
              <w:spacing w:before="112" w:line="231" w:lineRule="auto"/>
              <w:ind w:left="1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、二级和三级地区)</w:t>
            </w:r>
          </w:p>
        </w:tc>
      </w:tr>
      <w:tr w:rsidR="00072773" w14:paraId="45838FB0" w14:textId="77777777" w:rsidTr="004B0890">
        <w:trPr>
          <w:trHeight w:val="1804"/>
        </w:trPr>
        <w:tc>
          <w:tcPr>
            <w:tcW w:w="817" w:type="dxa"/>
          </w:tcPr>
          <w:p w14:paraId="746E7551" w14:textId="77777777" w:rsidR="00072773" w:rsidRDefault="00072773" w:rsidP="004B0890">
            <w:pPr>
              <w:spacing w:line="254" w:lineRule="auto"/>
            </w:pPr>
          </w:p>
          <w:p w14:paraId="4C9787B5" w14:textId="77777777" w:rsidR="00072773" w:rsidRDefault="00072773" w:rsidP="004B0890">
            <w:pPr>
              <w:spacing w:line="254" w:lineRule="auto"/>
            </w:pPr>
          </w:p>
          <w:p w14:paraId="6C3DF827" w14:textId="77777777" w:rsidR="00072773" w:rsidRDefault="00072773" w:rsidP="004B0890">
            <w:pPr>
              <w:spacing w:line="254" w:lineRule="auto"/>
            </w:pPr>
          </w:p>
          <w:p w14:paraId="2065E25C" w14:textId="77777777" w:rsidR="00072773" w:rsidRDefault="00072773" w:rsidP="004B0890">
            <w:pPr>
              <w:spacing w:before="65" w:line="231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五级</w:t>
            </w:r>
          </w:p>
        </w:tc>
        <w:tc>
          <w:tcPr>
            <w:tcW w:w="13304" w:type="dxa"/>
          </w:tcPr>
          <w:p w14:paraId="7FA9B65D" w14:textId="77777777" w:rsidR="00072773" w:rsidRDefault="00072773" w:rsidP="004B0890">
            <w:pPr>
              <w:spacing w:before="113" w:line="332" w:lineRule="auto"/>
              <w:ind w:left="117" w:right="107" w:firstLine="10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2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13"/>
                <w:szCs w:val="20"/>
              </w:rPr>
              <w:t>.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起沈阳行政界线与于洪区区界交汇处-于洪区区界-蒲河路-铁路线-蒲南路-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兴虎街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-建设北一路-蒲平路-大东区区界-沈北路-浑南区区界-沈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阳行</w:t>
            </w:r>
            <w:r>
              <w:rPr>
                <w:rFonts w:ascii="宋体" w:eastAsia="宋体" w:hAnsi="宋体" w:cs="宋体"/>
                <w:spacing w:val="15"/>
                <w:szCs w:val="20"/>
              </w:rPr>
              <w:t>政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界线-浑河-区界-沈阳行政界线-浑南区区界-四环路-铁路线-浑南区区界-灌渠-沈海高速-沈阳绕城高速-浑河-沈阳行政界线-沈阳行政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Cs w:val="20"/>
              </w:rPr>
              <w:t>界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线与于洪区区界交汇处止</w:t>
            </w:r>
          </w:p>
          <w:p w14:paraId="2CC610E9" w14:textId="77777777" w:rsidR="00072773" w:rsidRDefault="00072773" w:rsidP="004B0890">
            <w:pPr>
              <w:spacing w:line="280" w:lineRule="auto"/>
              <w:ind w:left="225" w:right="176" w:hanging="110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.新城子区域：起虎石台大街与常州路交会处-常州路-铁路线-杭州路-金州路-新城公园南墙-河流-虎石台大街-虎石台大街与常州路交会处止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Cs w:val="20"/>
              </w:rPr>
              <w:t>(不包含一级、二级、三级和四级地区</w:t>
            </w:r>
            <w:r>
              <w:rPr>
                <w:rFonts w:ascii="宋体" w:eastAsia="宋体" w:hAnsi="宋体" w:cs="宋体"/>
                <w:spacing w:val="12"/>
                <w:szCs w:val="20"/>
              </w:rPr>
              <w:t>)</w:t>
            </w:r>
          </w:p>
        </w:tc>
      </w:tr>
      <w:tr w:rsidR="00072773" w14:paraId="5CDFF50B" w14:textId="77777777" w:rsidTr="004B0890">
        <w:trPr>
          <w:trHeight w:val="551"/>
        </w:trPr>
        <w:tc>
          <w:tcPr>
            <w:tcW w:w="817" w:type="dxa"/>
          </w:tcPr>
          <w:p w14:paraId="632C32FE" w14:textId="77777777" w:rsidR="00072773" w:rsidRDefault="00072773" w:rsidP="004B0890">
            <w:pPr>
              <w:spacing w:before="203" w:line="231" w:lineRule="auto"/>
              <w:ind w:left="20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六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级</w:t>
            </w:r>
          </w:p>
        </w:tc>
        <w:tc>
          <w:tcPr>
            <w:tcW w:w="13304" w:type="dxa"/>
          </w:tcPr>
          <w:p w14:paraId="31AD353B" w14:textId="77777777" w:rsidR="00072773" w:rsidRDefault="00072773" w:rsidP="004B0890">
            <w:pPr>
              <w:spacing w:before="204" w:line="229" w:lineRule="auto"/>
              <w:ind w:left="1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一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至五级以外地区</w:t>
            </w:r>
          </w:p>
        </w:tc>
      </w:tr>
    </w:tbl>
    <w:p w14:paraId="16C89452" w14:textId="77777777" w:rsidR="00072773" w:rsidRDefault="00072773" w:rsidP="00072773">
      <w:pPr>
        <w:spacing w:before="108" w:line="228" w:lineRule="auto"/>
        <w:ind w:left="1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备注：表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和表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中各用地分类土地级别参照工业用途</w:t>
      </w:r>
      <w:r>
        <w:rPr>
          <w:rFonts w:ascii="宋体" w:eastAsia="宋体" w:hAnsi="宋体" w:cs="宋体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级别确定。</w:t>
      </w:r>
    </w:p>
    <w:p w14:paraId="27EEC1CB" w14:textId="77777777" w:rsidR="00072773" w:rsidRDefault="00072773" w:rsidP="00072773">
      <w:pPr>
        <w:sectPr w:rsidR="00072773" w:rsidSect="00072773">
          <w:footerReference w:type="default" r:id="rId16"/>
          <w:pgSz w:w="16781" w:h="11850"/>
          <w:pgMar w:top="1007" w:right="1327" w:bottom="1339" w:left="1327" w:header="0" w:footer="1086" w:gutter="0"/>
          <w:cols w:space="720"/>
        </w:sectPr>
      </w:pPr>
    </w:p>
    <w:p w14:paraId="0D8D3E79" w14:textId="77777777" w:rsidR="00072773" w:rsidRDefault="00072773" w:rsidP="00072773">
      <w:pPr>
        <w:spacing w:line="268" w:lineRule="auto"/>
      </w:pPr>
    </w:p>
    <w:p w14:paraId="7EA2647F" w14:textId="77777777" w:rsidR="00072773" w:rsidRDefault="00072773" w:rsidP="00072773">
      <w:pPr>
        <w:spacing w:line="269" w:lineRule="auto"/>
      </w:pPr>
    </w:p>
    <w:p w14:paraId="36F65359" w14:textId="77777777" w:rsidR="00072773" w:rsidRDefault="00072773" w:rsidP="00072773">
      <w:pPr>
        <w:spacing w:line="269" w:lineRule="auto"/>
      </w:pPr>
    </w:p>
    <w:p w14:paraId="22E856E0" w14:textId="77777777" w:rsidR="00072773" w:rsidRDefault="00072773" w:rsidP="00072773">
      <w:pPr>
        <w:spacing w:before="132" w:line="187" w:lineRule="auto"/>
        <w:ind w:left="386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t>沈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阳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市公共管理与公共服务用地级别范围说明</w:t>
      </w:r>
    </w:p>
    <w:p w14:paraId="4659852C" w14:textId="77777777" w:rsidR="00072773" w:rsidRDefault="00072773" w:rsidP="00072773">
      <w:pPr>
        <w:spacing w:line="91" w:lineRule="exact"/>
      </w:pPr>
    </w:p>
    <w:tbl>
      <w:tblPr>
        <w:tblStyle w:val="TableNormal"/>
        <w:tblW w:w="14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304"/>
      </w:tblGrid>
      <w:tr w:rsidR="00072773" w14:paraId="1C12D025" w14:textId="77777777" w:rsidTr="004B0890">
        <w:trPr>
          <w:trHeight w:val="576"/>
        </w:trPr>
        <w:tc>
          <w:tcPr>
            <w:tcW w:w="817" w:type="dxa"/>
          </w:tcPr>
          <w:p w14:paraId="7356D2DB" w14:textId="77777777" w:rsidR="00072773" w:rsidRDefault="00072773" w:rsidP="004B0890">
            <w:pPr>
              <w:spacing w:before="215" w:line="229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级别</w:t>
            </w:r>
          </w:p>
        </w:tc>
        <w:tc>
          <w:tcPr>
            <w:tcW w:w="13304" w:type="dxa"/>
          </w:tcPr>
          <w:p w14:paraId="64E40EA6" w14:textId="77777777" w:rsidR="00072773" w:rsidRDefault="00072773" w:rsidP="004B0890">
            <w:pPr>
              <w:spacing w:before="215" w:line="229" w:lineRule="auto"/>
              <w:ind w:left="623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别范围</w:t>
            </w:r>
          </w:p>
        </w:tc>
      </w:tr>
      <w:tr w:rsidR="00072773" w14:paraId="5FA73452" w14:textId="77777777" w:rsidTr="004B0890">
        <w:trPr>
          <w:trHeight w:val="725"/>
        </w:trPr>
        <w:tc>
          <w:tcPr>
            <w:tcW w:w="817" w:type="dxa"/>
          </w:tcPr>
          <w:p w14:paraId="18C7ED1E" w14:textId="77777777" w:rsidR="00072773" w:rsidRDefault="00072773" w:rsidP="004B0890">
            <w:pPr>
              <w:spacing w:before="289" w:line="344" w:lineRule="exact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2"/>
                <w:szCs w:val="20"/>
              </w:rPr>
              <w:t>一级</w:t>
            </w:r>
          </w:p>
        </w:tc>
        <w:tc>
          <w:tcPr>
            <w:tcW w:w="13304" w:type="dxa"/>
          </w:tcPr>
          <w:p w14:paraId="48E04AED" w14:textId="77777777" w:rsidR="00072773" w:rsidRDefault="00072773" w:rsidP="004B0890">
            <w:pPr>
              <w:spacing w:before="108" w:line="280" w:lineRule="auto"/>
              <w:ind w:left="110" w:right="1016" w:firstLine="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Cs w:val="20"/>
              </w:rPr>
              <w:t>起南顺城路与大南街交汇处-大南街-文化路-南塔街-沈水路-富民南街-富民桥-浑河-和平南大街-十一纬路-大西路-沈州路-南顺城</w:t>
            </w:r>
            <w:r>
              <w:rPr>
                <w:rFonts w:ascii="宋体" w:eastAsia="宋体" w:hAnsi="宋体" w:cs="宋体"/>
                <w:spacing w:val="1"/>
                <w:szCs w:val="20"/>
              </w:rPr>
              <w:t>路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-南顺城路与大南街交汇处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止</w:t>
            </w:r>
          </w:p>
        </w:tc>
      </w:tr>
      <w:tr w:rsidR="00072773" w14:paraId="7536AB70" w14:textId="77777777" w:rsidTr="004B0890">
        <w:trPr>
          <w:trHeight w:val="1084"/>
        </w:trPr>
        <w:tc>
          <w:tcPr>
            <w:tcW w:w="817" w:type="dxa"/>
          </w:tcPr>
          <w:p w14:paraId="2C8F1FE8" w14:textId="77777777" w:rsidR="00072773" w:rsidRDefault="00072773" w:rsidP="004B0890">
            <w:pPr>
              <w:spacing w:line="401" w:lineRule="auto"/>
            </w:pPr>
          </w:p>
          <w:p w14:paraId="09C7D343" w14:textId="77777777" w:rsidR="00072773" w:rsidRDefault="00072773" w:rsidP="004B0890">
            <w:pPr>
              <w:spacing w:before="65" w:line="231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二级</w:t>
            </w:r>
          </w:p>
        </w:tc>
        <w:tc>
          <w:tcPr>
            <w:tcW w:w="13304" w:type="dxa"/>
          </w:tcPr>
          <w:p w14:paraId="52006BDC" w14:textId="77777777" w:rsidR="00072773" w:rsidRDefault="00072773" w:rsidP="004B0890">
            <w:pPr>
              <w:spacing w:before="110" w:line="296" w:lineRule="auto"/>
              <w:ind w:left="110" w:right="108" w:firstLine="2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起怒江街与崇山中路交汇处-崇山中路-崇山东路-松花江街-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敬宾街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-惠工街-小北关街-天后宫路-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草仓路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-小什字街-小河沿路-万柳塘路-长青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街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-长青桥-</w:t>
            </w:r>
            <w:r>
              <w:rPr>
                <w:rFonts w:ascii="宋体" w:eastAsia="宋体" w:hAnsi="宋体" w:cs="宋体"/>
                <w:spacing w:val="13"/>
                <w:szCs w:val="20"/>
              </w:rPr>
              <w:t>长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青南街-浑南中路-浑南西路-南京南街-仙岛南路-胜利南街-浑河-南京桥-南京南街-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砂阳路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-铁路线-沈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辽东路-南十东路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-兴华南街-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兴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华北街-铁路线-黄浦江街-怒江街-怒江街与崇山中路交汇处止(不包含一级地区)</w:t>
            </w:r>
          </w:p>
        </w:tc>
      </w:tr>
      <w:tr w:rsidR="00072773" w14:paraId="2CA3C197" w14:textId="77777777" w:rsidTr="004B0890">
        <w:trPr>
          <w:trHeight w:val="1084"/>
        </w:trPr>
        <w:tc>
          <w:tcPr>
            <w:tcW w:w="817" w:type="dxa"/>
          </w:tcPr>
          <w:p w14:paraId="4D5BE3B1" w14:textId="77777777" w:rsidR="00072773" w:rsidRDefault="00072773" w:rsidP="004B0890">
            <w:pPr>
              <w:spacing w:line="401" w:lineRule="auto"/>
            </w:pPr>
          </w:p>
          <w:p w14:paraId="593AEED1" w14:textId="77777777" w:rsidR="00072773" w:rsidRDefault="00072773" w:rsidP="004B0890">
            <w:pPr>
              <w:spacing w:before="65" w:line="231" w:lineRule="auto"/>
              <w:ind w:left="20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三</w:t>
            </w:r>
            <w:r>
              <w:rPr>
                <w:rFonts w:ascii="宋体" w:eastAsia="宋体" w:hAnsi="宋体" w:cs="宋体"/>
                <w:spacing w:val="4"/>
                <w:szCs w:val="20"/>
              </w:rPr>
              <w:t>级</w:t>
            </w:r>
          </w:p>
        </w:tc>
        <w:tc>
          <w:tcPr>
            <w:tcW w:w="13304" w:type="dxa"/>
          </w:tcPr>
          <w:p w14:paraId="44E8A8E2" w14:textId="77777777" w:rsidR="00072773" w:rsidRDefault="00072773" w:rsidP="004B0890">
            <w:pPr>
              <w:spacing w:before="108" w:line="298" w:lineRule="auto"/>
              <w:ind w:left="115" w:right="108" w:hanging="2"/>
              <w:rPr>
                <w:rFonts w:ascii="宋体" w:eastAsia="宋体" w:hAnsi="宋体" w:cs="宋体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22"/>
                <w:szCs w:val="20"/>
              </w:rPr>
              <w:t>起揽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军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与卫工南街交汇处-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卫工南街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卫工北街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-铁路线-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塔湾街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-太岳山路-西江街-香炉山路-黄河北大街-新开河-泰山路-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银山路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-鸭绿江街-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崇山</w:t>
            </w:r>
            <w:r>
              <w:rPr>
                <w:rFonts w:ascii="宋体" w:eastAsia="宋体" w:hAnsi="宋体" w:cs="宋体"/>
                <w:spacing w:val="14"/>
                <w:szCs w:val="20"/>
              </w:rPr>
              <w:t>东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路-北海街-珠林路-新开河-凌云街-沈水东路-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东塔跨浑河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桥-南堤东路-浑河支流-浑南中路-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文溯街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-铁路线-揽军路-揽军路与卫工南街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交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汇处止 (不包含一级和二级地区)</w:t>
            </w:r>
          </w:p>
        </w:tc>
      </w:tr>
      <w:tr w:rsidR="00072773" w14:paraId="14B07B93" w14:textId="77777777" w:rsidTr="004B0890">
        <w:trPr>
          <w:trHeight w:val="1084"/>
        </w:trPr>
        <w:tc>
          <w:tcPr>
            <w:tcW w:w="817" w:type="dxa"/>
          </w:tcPr>
          <w:p w14:paraId="21468F61" w14:textId="77777777" w:rsidR="00072773" w:rsidRDefault="00072773" w:rsidP="004B0890">
            <w:pPr>
              <w:spacing w:line="402" w:lineRule="auto"/>
            </w:pPr>
          </w:p>
          <w:p w14:paraId="2AF747B1" w14:textId="77777777" w:rsidR="00072773" w:rsidRDefault="00072773" w:rsidP="004B0890">
            <w:pPr>
              <w:spacing w:before="65" w:line="231" w:lineRule="auto"/>
              <w:ind w:left="224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Cs w:val="20"/>
              </w:rPr>
              <w:t>四级</w:t>
            </w:r>
          </w:p>
        </w:tc>
        <w:tc>
          <w:tcPr>
            <w:tcW w:w="13304" w:type="dxa"/>
          </w:tcPr>
          <w:p w14:paraId="6B8627C4" w14:textId="77777777" w:rsidR="00072773" w:rsidRDefault="00072773" w:rsidP="004B0890">
            <w:pPr>
              <w:spacing w:before="109" w:line="298" w:lineRule="auto"/>
              <w:ind w:left="112" w:right="10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起怒江北街与松山西路交汇处-千山西路-长江北街-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闾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山路-陵北街-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金山路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-观泉路-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高官台街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-新立堡东街-新立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堡桥-国工寨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大街-浑南中路-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祝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2"/>
                <w:szCs w:val="20"/>
              </w:rPr>
              <w:t>科街</w:t>
            </w:r>
            <w:proofErr w:type="gramEnd"/>
            <w:r>
              <w:rPr>
                <w:rFonts w:ascii="宋体" w:eastAsia="宋体" w:hAnsi="宋体" w:cs="宋体"/>
                <w:spacing w:val="2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沈阳绕城高速-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沈本大街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-全运五路-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桃仙街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-新运河路-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沈营大街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-沈阳绕城高速-南阳湖大桥-浑河-南阳湖大桥-南阳湖街-燕塞湖街-巢湖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街-沈大路-建设西路-重工北街-白山路-怒江北街-怒江北街与松山西路交汇处止 (不包含一级、二级和三级地区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)</w:t>
            </w:r>
          </w:p>
        </w:tc>
      </w:tr>
      <w:tr w:rsidR="00072773" w14:paraId="300AE2D2" w14:textId="77777777" w:rsidTr="004B0890">
        <w:trPr>
          <w:trHeight w:val="1200"/>
        </w:trPr>
        <w:tc>
          <w:tcPr>
            <w:tcW w:w="817" w:type="dxa"/>
          </w:tcPr>
          <w:p w14:paraId="51816322" w14:textId="77777777" w:rsidR="00072773" w:rsidRDefault="00072773" w:rsidP="004B0890">
            <w:pPr>
              <w:spacing w:line="462" w:lineRule="auto"/>
            </w:pPr>
          </w:p>
          <w:p w14:paraId="6BC4FA0C" w14:textId="77777777" w:rsidR="00072773" w:rsidRDefault="00072773" w:rsidP="004B0890">
            <w:pPr>
              <w:spacing w:before="65" w:line="231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五级</w:t>
            </w:r>
          </w:p>
        </w:tc>
        <w:tc>
          <w:tcPr>
            <w:tcW w:w="13304" w:type="dxa"/>
          </w:tcPr>
          <w:p w14:paraId="7EB9915F" w14:textId="77777777" w:rsidR="00072773" w:rsidRDefault="00072773" w:rsidP="004B0890">
            <w:pPr>
              <w:spacing w:before="170" w:line="298" w:lineRule="auto"/>
              <w:ind w:left="112" w:right="10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2"/>
                <w:szCs w:val="20"/>
              </w:rPr>
              <w:t>起沈新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西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路与沈阳绕城高速交汇处-沈阳绕城高速-怒江北街-正良一路-道义五街-沈北路-七星大街-沈阳绕城高速-区界-沈抚灌渠-丹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阜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高速-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创</w:t>
            </w:r>
            <w:r>
              <w:rPr>
                <w:rFonts w:ascii="宋体" w:eastAsia="宋体" w:hAnsi="宋体" w:cs="宋体"/>
                <w:spacing w:val="20"/>
                <w:szCs w:val="20"/>
              </w:rPr>
              <w:t>新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沈本大街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-创新二路-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沈营大街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苏赵线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山榆路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-铁路线-区界-支路-迎春街-满融公馆南墙-满融路-区界-沈海高速-沈阳绕城高速-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沈辽</w:t>
            </w:r>
            <w:proofErr w:type="gramEnd"/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路-中央大街-沈新西路-沈新西路与沈阳绕城高速交汇处止 (不包含一级、二级、三级和四级地区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)</w:t>
            </w:r>
          </w:p>
        </w:tc>
      </w:tr>
      <w:tr w:rsidR="00072773" w14:paraId="2E5E6345" w14:textId="77777777" w:rsidTr="004B0890">
        <w:trPr>
          <w:trHeight w:val="1560"/>
        </w:trPr>
        <w:tc>
          <w:tcPr>
            <w:tcW w:w="817" w:type="dxa"/>
          </w:tcPr>
          <w:p w14:paraId="2CAC6F20" w14:textId="77777777" w:rsidR="00072773" w:rsidRDefault="00072773" w:rsidP="004B0890">
            <w:pPr>
              <w:spacing w:line="319" w:lineRule="auto"/>
            </w:pPr>
          </w:p>
          <w:p w14:paraId="6E2FFA7C" w14:textId="77777777" w:rsidR="00072773" w:rsidRDefault="00072773" w:rsidP="004B0890">
            <w:pPr>
              <w:spacing w:line="320" w:lineRule="auto"/>
            </w:pPr>
          </w:p>
          <w:p w14:paraId="41A95B69" w14:textId="77777777" w:rsidR="00072773" w:rsidRDefault="00072773" w:rsidP="004B0890">
            <w:pPr>
              <w:spacing w:before="65" w:line="231" w:lineRule="auto"/>
              <w:ind w:left="20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Cs w:val="20"/>
              </w:rPr>
              <w:t>六</w:t>
            </w:r>
            <w:r>
              <w:rPr>
                <w:rFonts w:ascii="宋体" w:eastAsia="宋体" w:hAnsi="宋体" w:cs="宋体"/>
                <w:spacing w:val="3"/>
                <w:szCs w:val="20"/>
              </w:rPr>
              <w:t>级</w:t>
            </w:r>
          </w:p>
        </w:tc>
        <w:tc>
          <w:tcPr>
            <w:tcW w:w="13304" w:type="dxa"/>
          </w:tcPr>
          <w:p w14:paraId="1924A86F" w14:textId="77777777" w:rsidR="00072773" w:rsidRDefault="00072773" w:rsidP="004B0890">
            <w:pPr>
              <w:spacing w:before="112" w:line="334" w:lineRule="auto"/>
              <w:ind w:left="113" w:right="109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起京哈高速公路与四环路交汇处-京哈高速公路-永裕街-洪汇路-中央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大街北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延长线-铁路线-文大西路-造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郭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线-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沈北西路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-支路-蒲河-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平望线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道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义</w:t>
            </w:r>
            <w:r>
              <w:rPr>
                <w:rFonts w:ascii="宋体" w:eastAsia="宋体" w:hAnsi="宋体" w:cs="宋体"/>
                <w:spacing w:val="16"/>
                <w:szCs w:val="20"/>
              </w:rPr>
              <w:t>北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大街-莆田路-七星大街-蒲河路-虎石台南大街-蒲平路-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大望街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-沈北路-天时街-碧桂街-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马宋线-伯官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北大街-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伯官大桥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-浑河-区界-古城子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村</w:t>
            </w:r>
            <w:r>
              <w:rPr>
                <w:rFonts w:ascii="宋体" w:eastAsia="宋体" w:hAnsi="宋体" w:cs="宋体"/>
                <w:spacing w:val="17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施家寨村-南井村-孙家寨村-营城子村-前桑林子村-营城子大街-丹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阜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高速-四环路-铁路线-灌渠-沈海高速-沈阳绕城高速-浑河-四环路-京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哈高速</w:t>
            </w:r>
            <w:r>
              <w:rPr>
                <w:rFonts w:ascii="宋体" w:eastAsia="宋体" w:hAnsi="宋体" w:cs="宋体"/>
                <w:spacing w:val="12"/>
                <w:szCs w:val="20"/>
              </w:rPr>
              <w:t>公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路与四环路交汇处止 (不包含一级、二级、三级、四级和五级地区；上述界线描述中用村名表示相应级别范围界线的包括该村)</w:t>
            </w:r>
          </w:p>
        </w:tc>
      </w:tr>
    </w:tbl>
    <w:p w14:paraId="761329B3" w14:textId="77777777" w:rsidR="00072773" w:rsidRDefault="00072773" w:rsidP="00072773"/>
    <w:p w14:paraId="5833BDD9" w14:textId="77777777" w:rsidR="00072773" w:rsidRDefault="00072773" w:rsidP="00072773">
      <w:pPr>
        <w:sectPr w:rsidR="00072773" w:rsidSect="00072773">
          <w:footerReference w:type="default" r:id="rId17"/>
          <w:pgSz w:w="16781" w:h="11850"/>
          <w:pgMar w:top="1007" w:right="1327" w:bottom="1339" w:left="1327" w:header="0" w:footer="1086" w:gutter="0"/>
          <w:cols w:space="720"/>
        </w:sectPr>
      </w:pPr>
    </w:p>
    <w:p w14:paraId="16452CF3" w14:textId="77777777" w:rsidR="00072773" w:rsidRPr="00072773" w:rsidRDefault="00072773" w:rsidP="00072773">
      <w:pPr>
        <w:spacing w:line="65" w:lineRule="exact"/>
        <w:rPr>
          <w:rFonts w:eastAsiaTheme="minorEastAsia" w:hint="eastAsia"/>
        </w:rPr>
      </w:pPr>
    </w:p>
    <w:tbl>
      <w:tblPr>
        <w:tblStyle w:val="TableNormal"/>
        <w:tblW w:w="14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304"/>
      </w:tblGrid>
      <w:tr w:rsidR="00072773" w14:paraId="7C1D28ED" w14:textId="77777777" w:rsidTr="004B0890">
        <w:trPr>
          <w:trHeight w:val="2168"/>
        </w:trPr>
        <w:tc>
          <w:tcPr>
            <w:tcW w:w="817" w:type="dxa"/>
          </w:tcPr>
          <w:p w14:paraId="76DA2058" w14:textId="77777777" w:rsidR="00072773" w:rsidRDefault="00072773" w:rsidP="004B0890">
            <w:pPr>
              <w:spacing w:line="313" w:lineRule="auto"/>
            </w:pPr>
          </w:p>
          <w:p w14:paraId="2917C768" w14:textId="77777777" w:rsidR="00072773" w:rsidRDefault="00072773" w:rsidP="004B0890">
            <w:pPr>
              <w:spacing w:line="314" w:lineRule="auto"/>
            </w:pPr>
          </w:p>
          <w:p w14:paraId="1049A8F1" w14:textId="77777777" w:rsidR="00072773" w:rsidRDefault="00072773" w:rsidP="004B0890">
            <w:pPr>
              <w:spacing w:line="314" w:lineRule="auto"/>
            </w:pPr>
          </w:p>
          <w:p w14:paraId="74E2D5F4" w14:textId="77777777" w:rsidR="00072773" w:rsidRDefault="00072773" w:rsidP="004B0890">
            <w:pPr>
              <w:spacing w:before="65" w:line="231" w:lineRule="auto"/>
              <w:ind w:left="203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Cs w:val="20"/>
              </w:rPr>
              <w:t>七级</w:t>
            </w:r>
          </w:p>
        </w:tc>
        <w:tc>
          <w:tcPr>
            <w:tcW w:w="13304" w:type="dxa"/>
          </w:tcPr>
          <w:p w14:paraId="3D36D885" w14:textId="77777777" w:rsidR="00072773" w:rsidRDefault="00072773" w:rsidP="004B0890">
            <w:pPr>
              <w:spacing w:before="114" w:line="315" w:lineRule="auto"/>
              <w:ind w:left="111" w:right="38" w:firstLine="16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Cs w:val="20"/>
              </w:rPr>
              <w:t>1.起沈</w:t>
            </w:r>
            <w:r>
              <w:rPr>
                <w:rFonts w:ascii="宋体" w:eastAsia="宋体" w:hAnsi="宋体" w:cs="宋体"/>
                <w:spacing w:val="7"/>
                <w:szCs w:val="20"/>
              </w:rPr>
              <w:t>阳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行政界线与铁路线交汇处-铁路线-四环路-</w:t>
            </w:r>
            <w:proofErr w:type="gramStart"/>
            <w:r>
              <w:rPr>
                <w:rFonts w:ascii="宋体" w:eastAsia="宋体" w:hAnsi="宋体" w:cs="宋体"/>
                <w:spacing w:val="6"/>
                <w:szCs w:val="20"/>
              </w:rPr>
              <w:t>平望线</w:t>
            </w:r>
            <w:proofErr w:type="gramEnd"/>
            <w:r>
              <w:rPr>
                <w:rFonts w:ascii="宋体" w:eastAsia="宋体" w:hAnsi="宋体" w:cs="宋体"/>
                <w:spacing w:val="6"/>
                <w:szCs w:val="20"/>
              </w:rPr>
              <w:t xml:space="preserve">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6"/>
                <w:szCs w:val="20"/>
              </w:rPr>
              <w:t xml:space="preserve">107-省道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6"/>
                <w:szCs w:val="20"/>
              </w:rPr>
              <w:t>103-沈阳行政界线-浑河-区界-四环路-上泉水峪村-闫家村-南石庙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子村-黄山村-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姚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沟村-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聂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三家村-沙河屯村-新立村-胡老屯村-前三道岗子村-后三道岗子村-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前桑栏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子村-河北村-英窝村-四方台村-小古家子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村</w:t>
            </w:r>
            <w:r>
              <w:rPr>
                <w:rFonts w:ascii="宋体" w:eastAsia="宋体" w:hAnsi="宋体" w:cs="宋体"/>
                <w:szCs w:val="20"/>
              </w:rPr>
              <w:t xml:space="preserve">-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大古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家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子村-四环路-浑河-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大挨金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大祝三堡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村-马贝村-开发二十一号路-宝马大道-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沈盘公路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-马贝村-后马村-前马村-沈阳行政界线-沈阳行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政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界线与铁路线交汇处止</w:t>
            </w:r>
            <w:r>
              <w:rPr>
                <w:rFonts w:ascii="宋体" w:eastAsia="宋体" w:hAnsi="宋体" w:cs="宋体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2.起虎石台大街与常州路交会处-常州路-铁路线-杭州路-金州路-新城公园南墙-河流-虎石台大街-虎石台大街与常州路交会处止 (不包含一级</w:t>
            </w:r>
            <w:r>
              <w:rPr>
                <w:rFonts w:ascii="宋体" w:eastAsia="宋体" w:hAnsi="宋体" w:cs="宋体"/>
                <w:spacing w:val="4"/>
                <w:szCs w:val="20"/>
              </w:rPr>
              <w:t>、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Cs w:val="20"/>
              </w:rPr>
              <w:t>二级</w:t>
            </w:r>
            <w:r>
              <w:rPr>
                <w:rFonts w:ascii="宋体" w:eastAsia="宋体" w:hAnsi="宋体" w:cs="宋体"/>
                <w:spacing w:val="14"/>
                <w:szCs w:val="20"/>
              </w:rPr>
              <w:t>、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三级、四级、五级和六级地区；上述界线描述中用村名表示相应级别范围界线的包括该村)</w:t>
            </w:r>
          </w:p>
        </w:tc>
      </w:tr>
      <w:tr w:rsidR="00072773" w14:paraId="2CC002EF" w14:textId="77777777" w:rsidTr="004B0890">
        <w:trPr>
          <w:trHeight w:val="2522"/>
        </w:trPr>
        <w:tc>
          <w:tcPr>
            <w:tcW w:w="817" w:type="dxa"/>
          </w:tcPr>
          <w:p w14:paraId="05B7F84C" w14:textId="77777777" w:rsidR="00072773" w:rsidRDefault="00072773" w:rsidP="004B0890">
            <w:pPr>
              <w:spacing w:line="279" w:lineRule="auto"/>
            </w:pPr>
          </w:p>
          <w:p w14:paraId="7DBD3A2C" w14:textId="77777777" w:rsidR="00072773" w:rsidRDefault="00072773" w:rsidP="004B0890">
            <w:pPr>
              <w:spacing w:line="280" w:lineRule="auto"/>
            </w:pPr>
          </w:p>
          <w:p w14:paraId="5F6D9D86" w14:textId="77777777" w:rsidR="00072773" w:rsidRDefault="00072773" w:rsidP="004B0890">
            <w:pPr>
              <w:spacing w:line="280" w:lineRule="auto"/>
            </w:pPr>
          </w:p>
          <w:p w14:paraId="0B40FB1E" w14:textId="77777777" w:rsidR="00072773" w:rsidRDefault="00072773" w:rsidP="004B0890">
            <w:pPr>
              <w:spacing w:line="280" w:lineRule="auto"/>
            </w:pPr>
          </w:p>
          <w:p w14:paraId="56EE74C8" w14:textId="77777777" w:rsidR="00072773" w:rsidRDefault="00072773" w:rsidP="004B0890">
            <w:pPr>
              <w:spacing w:before="65" w:line="229" w:lineRule="auto"/>
              <w:ind w:left="208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Cs w:val="20"/>
              </w:rPr>
              <w:t>八级</w:t>
            </w:r>
          </w:p>
        </w:tc>
        <w:tc>
          <w:tcPr>
            <w:tcW w:w="13304" w:type="dxa"/>
          </w:tcPr>
          <w:p w14:paraId="1502F00E" w14:textId="77777777" w:rsidR="00072773" w:rsidRDefault="00072773" w:rsidP="004B0890">
            <w:pPr>
              <w:spacing w:before="114" w:line="317" w:lineRule="auto"/>
              <w:ind w:left="112" w:right="107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起浑河与新开河村村界交汇处-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王纲堡村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-李达村-东古村-大潘村-南荒村-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青台泡村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东狼洞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山村-沈阳行政界线-边台村-静安村-西大林村-大</w:t>
            </w:r>
            <w:r>
              <w:rPr>
                <w:rFonts w:ascii="宋体" w:eastAsia="宋体" w:hAnsi="宋体" w:cs="宋体"/>
                <w:spacing w:val="5"/>
                <w:szCs w:val="20"/>
              </w:rPr>
              <w:t>房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身村-北甸子村-古城子村-王家村-教养院-北三台子村-陆家村-青堆子村-九龙河-灌渠-左小河-通州路-哈大高铁-</w:t>
            </w:r>
            <w:proofErr w:type="gramStart"/>
            <w:r>
              <w:rPr>
                <w:rFonts w:ascii="宋体" w:eastAsia="宋体" w:hAnsi="宋体" w:cs="宋体"/>
                <w:spacing w:val="8"/>
                <w:szCs w:val="20"/>
              </w:rPr>
              <w:t>羊肠河</w:t>
            </w:r>
            <w:proofErr w:type="gramEnd"/>
            <w:r>
              <w:rPr>
                <w:rFonts w:ascii="宋体" w:eastAsia="宋体" w:hAnsi="宋体" w:cs="宋体"/>
                <w:spacing w:val="8"/>
                <w:szCs w:val="20"/>
              </w:rPr>
              <w:t xml:space="preserve">-南十线-省道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107-马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8"/>
                <w:szCs w:val="20"/>
              </w:rPr>
              <w:t>刚村</w:t>
            </w:r>
            <w:proofErr w:type="gramEnd"/>
            <w:r>
              <w:rPr>
                <w:rFonts w:ascii="宋体" w:eastAsia="宋体" w:hAnsi="宋体" w:cs="宋体"/>
                <w:spacing w:val="18"/>
                <w:szCs w:val="20"/>
              </w:rPr>
              <w:t>-铁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营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子村-马泉村-曾家沟村-闫家村-古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砬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子村-沈阳行政界线-浑河-区界-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后康村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 xml:space="preserve">-于桥村-潘理村-沙河子村-省道 </w:t>
            </w:r>
            <w:r>
              <w:rPr>
                <w:rFonts w:ascii="宋体" w:eastAsia="宋体" w:hAnsi="宋体" w:cs="宋体"/>
                <w:szCs w:val="20"/>
              </w:rPr>
              <w:t>S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107-</w:t>
            </w:r>
            <w:proofErr w:type="gramStart"/>
            <w:r>
              <w:rPr>
                <w:rFonts w:ascii="宋体" w:eastAsia="宋体" w:hAnsi="宋体" w:cs="宋体"/>
                <w:spacing w:val="9"/>
                <w:szCs w:val="20"/>
              </w:rPr>
              <w:t>沈祝公路</w:t>
            </w:r>
            <w:proofErr w:type="gramEnd"/>
            <w:r>
              <w:rPr>
                <w:rFonts w:ascii="宋体" w:eastAsia="宋体" w:hAnsi="宋体" w:cs="宋体"/>
                <w:spacing w:val="9"/>
                <w:szCs w:val="20"/>
              </w:rPr>
              <w:t>-小常王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寨村-柏叶村-东沟村-王士兰村-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石官屯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化石台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村-前李相村-夹宝山村-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史沟村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奉集堡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村-小</w:t>
            </w:r>
            <w:proofErr w:type="gramStart"/>
            <w:r>
              <w:rPr>
                <w:rFonts w:ascii="宋体" w:eastAsia="宋体" w:hAnsi="宋体" w:cs="宋体"/>
                <w:spacing w:val="10"/>
                <w:szCs w:val="20"/>
              </w:rPr>
              <w:t>陈相屯村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-东河山村-西河山村-团山寺村-胡</w:t>
            </w:r>
            <w:r>
              <w:rPr>
                <w:rFonts w:ascii="宋体" w:eastAsia="宋体" w:hAnsi="宋体" w:cs="宋体"/>
                <w:spacing w:val="9"/>
                <w:szCs w:val="20"/>
              </w:rPr>
              <w:t>古</w:t>
            </w:r>
            <w:r>
              <w:rPr>
                <w:rFonts w:ascii="宋体" w:eastAsia="宋体" w:hAnsi="宋体" w:cs="宋体"/>
                <w:szCs w:val="20"/>
              </w:rPr>
              <w:t xml:space="preserve">家 </w:t>
            </w:r>
            <w:r>
              <w:rPr>
                <w:rFonts w:ascii="宋体" w:eastAsia="宋体" w:hAnsi="宋体" w:cs="宋体"/>
                <w:spacing w:val="22"/>
                <w:szCs w:val="20"/>
              </w:rPr>
              <w:t>子村</w:t>
            </w:r>
            <w:r>
              <w:rPr>
                <w:rFonts w:ascii="宋体" w:eastAsia="宋体" w:hAnsi="宋体" w:cs="宋体"/>
                <w:spacing w:val="17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11"/>
                <w:szCs w:val="20"/>
              </w:rPr>
              <w:t>前黄花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甸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村-江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浒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屯村-长兴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甸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村-朱三家子村-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吴八家子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村-褚贵堡村-秀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匠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村-张良堡村-</w:t>
            </w:r>
            <w:proofErr w:type="gramStart"/>
            <w:r>
              <w:rPr>
                <w:rFonts w:ascii="宋体" w:eastAsia="宋体" w:hAnsi="宋体" w:cs="宋体"/>
                <w:spacing w:val="11"/>
                <w:szCs w:val="20"/>
              </w:rPr>
              <w:t>武镇营村</w:t>
            </w:r>
            <w:proofErr w:type="gramEnd"/>
            <w:r>
              <w:rPr>
                <w:rFonts w:ascii="宋体" w:eastAsia="宋体" w:hAnsi="宋体" w:cs="宋体"/>
                <w:spacing w:val="11"/>
                <w:szCs w:val="20"/>
              </w:rPr>
              <w:t>-邢台子村-前烧锅村-八家子村-大庄科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Cs w:val="20"/>
              </w:rPr>
              <w:t>村-新</w:t>
            </w:r>
            <w:proofErr w:type="gramStart"/>
            <w:r>
              <w:rPr>
                <w:rFonts w:ascii="宋体" w:eastAsia="宋体" w:hAnsi="宋体" w:cs="宋体"/>
                <w:spacing w:val="16"/>
                <w:szCs w:val="20"/>
              </w:rPr>
              <w:t>开</w:t>
            </w:r>
            <w:r>
              <w:rPr>
                <w:rFonts w:ascii="宋体" w:eastAsia="宋体" w:hAnsi="宋体" w:cs="宋体"/>
                <w:spacing w:val="10"/>
                <w:szCs w:val="20"/>
              </w:rPr>
              <w:t>河村</w:t>
            </w:r>
            <w:proofErr w:type="gramEnd"/>
            <w:r>
              <w:rPr>
                <w:rFonts w:ascii="宋体" w:eastAsia="宋体" w:hAnsi="宋体" w:cs="宋体"/>
                <w:spacing w:val="10"/>
                <w:szCs w:val="20"/>
              </w:rPr>
              <w:t>-浑河南岸与新开河村村界交汇处止 (不包含一级、二级、三级、四级、五级、六级和七级地区，上述界线描述中用村名表示相应</w:t>
            </w:r>
            <w:r>
              <w:rPr>
                <w:rFonts w:ascii="宋体" w:eastAsia="宋体" w:hAnsi="宋体" w:cs="宋体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别范围界线的包括该村)</w:t>
            </w:r>
          </w:p>
        </w:tc>
      </w:tr>
      <w:tr w:rsidR="00072773" w14:paraId="36444BA6" w14:textId="77777777" w:rsidTr="004B0890">
        <w:trPr>
          <w:trHeight w:val="538"/>
        </w:trPr>
        <w:tc>
          <w:tcPr>
            <w:tcW w:w="817" w:type="dxa"/>
          </w:tcPr>
          <w:p w14:paraId="5D3D46FD" w14:textId="77777777" w:rsidR="00072773" w:rsidRDefault="00072773" w:rsidP="004B0890">
            <w:pPr>
              <w:spacing w:before="197" w:line="231" w:lineRule="auto"/>
              <w:ind w:left="209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Cs w:val="20"/>
              </w:rPr>
              <w:t>九级</w:t>
            </w:r>
          </w:p>
        </w:tc>
        <w:tc>
          <w:tcPr>
            <w:tcW w:w="13304" w:type="dxa"/>
          </w:tcPr>
          <w:p w14:paraId="12D952A5" w14:textId="77777777" w:rsidR="00072773" w:rsidRDefault="00072773" w:rsidP="004B0890">
            <w:pPr>
              <w:spacing w:before="198" w:line="229" w:lineRule="auto"/>
              <w:ind w:left="1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Cs w:val="20"/>
              </w:rPr>
              <w:t>一</w:t>
            </w:r>
            <w:r>
              <w:rPr>
                <w:rFonts w:ascii="宋体" w:eastAsia="宋体" w:hAnsi="宋体" w:cs="宋体"/>
                <w:spacing w:val="8"/>
                <w:szCs w:val="20"/>
              </w:rPr>
              <w:t>至八级以外地区</w:t>
            </w:r>
          </w:p>
        </w:tc>
      </w:tr>
    </w:tbl>
    <w:p w14:paraId="7516F29F" w14:textId="77777777" w:rsidR="00072773" w:rsidRDefault="00072773" w:rsidP="00072773">
      <w:pPr>
        <w:spacing w:before="60" w:line="228" w:lineRule="auto"/>
        <w:ind w:left="123"/>
        <w:outlineLvl w:val="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备注：表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和表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1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中公共管理与公</w:t>
      </w:r>
      <w:r>
        <w:rPr>
          <w:rFonts w:ascii="宋体" w:eastAsia="宋体" w:hAnsi="宋体" w:cs="宋体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共服务用地的土地级别参照公共管理与公共服务用途级别确定，表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和表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6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  <w14:textOutline w14:w="379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中的公共管理与公共服务用地除外。</w:t>
      </w:r>
    </w:p>
    <w:p w14:paraId="2C9449FE" w14:textId="77777777" w:rsidR="009375B8" w:rsidRPr="00072773" w:rsidRDefault="009375B8"/>
    <w:sectPr w:rsidR="009375B8" w:rsidRPr="00072773" w:rsidSect="000727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FFF7" w14:textId="77777777" w:rsidR="005D4018" w:rsidRDefault="005D4018" w:rsidP="00072773">
      <w:r>
        <w:separator/>
      </w:r>
    </w:p>
  </w:endnote>
  <w:endnote w:type="continuationSeparator" w:id="0">
    <w:p w14:paraId="296D1084" w14:textId="77777777" w:rsidR="005D4018" w:rsidRDefault="005D4018" w:rsidP="0007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A99B" w14:textId="77777777" w:rsidR="00072773" w:rsidRDefault="0007277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BD5E" w14:textId="3B0FD6B7" w:rsidR="00072773" w:rsidRDefault="00072773">
    <w:pPr>
      <w:spacing w:before="1" w:line="188" w:lineRule="auto"/>
      <w:ind w:left="677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>- 1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EB69" w14:textId="77777777" w:rsidR="00072773" w:rsidRDefault="00072773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9F8E" w14:textId="2A1ED6E8" w:rsidR="00072773" w:rsidRDefault="00072773">
    <w:pPr>
      <w:spacing w:line="188" w:lineRule="auto"/>
      <w:ind w:left="677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 xml:space="preserve">- </w:t>
    </w:r>
    <w:r>
      <w:rPr>
        <w:rFonts w:ascii="Times New Roman" w:eastAsiaTheme="minorEastAsia" w:hAnsi="Times New Roman" w:cs="Times New Roman" w:hint="eastAsia"/>
        <w:spacing w:val="-1"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5B9A" w14:textId="0B98D35D" w:rsidR="00072773" w:rsidRDefault="00072773">
    <w:pPr>
      <w:spacing w:before="1" w:line="188" w:lineRule="auto"/>
      <w:ind w:left="677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 xml:space="preserve">- </w:t>
    </w:r>
    <w:r>
      <w:rPr>
        <w:rFonts w:ascii="Times New Roman" w:eastAsiaTheme="minorEastAsia" w:hAnsi="Times New Roman" w:cs="Times New Roman" w:hint="eastAsia"/>
        <w:spacing w:val="-1"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8709" w14:textId="419E5653" w:rsidR="00072773" w:rsidRDefault="00072773">
    <w:pPr>
      <w:spacing w:line="188" w:lineRule="auto"/>
      <w:ind w:left="677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 xml:space="preserve">- </w:t>
    </w:r>
    <w:r>
      <w:rPr>
        <w:rFonts w:ascii="Times New Roman" w:eastAsiaTheme="minorEastAsia" w:hAnsi="Times New Roman" w:cs="Times New Roman" w:hint="eastAsia"/>
        <w:spacing w:val="-1"/>
        <w:sz w:val="28"/>
        <w:szCs w:val="28"/>
      </w:rPr>
      <w:t>4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234D" w14:textId="4A162C41" w:rsidR="00072773" w:rsidRDefault="00072773">
    <w:pPr>
      <w:spacing w:line="188" w:lineRule="auto"/>
      <w:ind w:left="677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 xml:space="preserve">- </w:t>
    </w:r>
    <w:r>
      <w:rPr>
        <w:rFonts w:ascii="Times New Roman" w:eastAsiaTheme="minorEastAsia" w:hAnsi="Times New Roman" w:cs="Times New Roman" w:hint="eastAsia"/>
        <w:spacing w:val="-1"/>
        <w:sz w:val="28"/>
        <w:szCs w:val="28"/>
      </w:rPr>
      <w:t>5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AE92" w14:textId="28CFEFC4" w:rsidR="00072773" w:rsidRDefault="00072773">
    <w:pPr>
      <w:spacing w:line="188" w:lineRule="auto"/>
      <w:ind w:left="677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 xml:space="preserve">- </w:t>
    </w:r>
    <w:r>
      <w:rPr>
        <w:rFonts w:ascii="Times New Roman" w:eastAsiaTheme="minorEastAsia" w:hAnsi="Times New Roman" w:cs="Times New Roman" w:hint="eastAsia"/>
        <w:spacing w:val="-1"/>
        <w:sz w:val="28"/>
        <w:szCs w:val="28"/>
      </w:rPr>
      <w:t>6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E70C" w14:textId="388B508D" w:rsidR="00072773" w:rsidRDefault="00072773" w:rsidP="00072773">
    <w:pPr>
      <w:spacing w:line="188" w:lineRule="auto"/>
      <w:ind w:left="6772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"/>
        <w:sz w:val="28"/>
        <w:szCs w:val="28"/>
      </w:rPr>
      <w:t>-</w:t>
    </w:r>
    <w:r>
      <w:rPr>
        <w:rFonts w:ascii="Times New Roman" w:eastAsiaTheme="minorEastAsia" w:hAnsi="Times New Roman" w:cs="Times New Roman" w:hint="eastAsia"/>
        <w:spacing w:val="-1"/>
        <w:sz w:val="28"/>
        <w:szCs w:val="28"/>
      </w:rPr>
      <w:t>8</w:t>
    </w:r>
    <w:r>
      <w:rPr>
        <w:rFonts w:ascii="Times New Roman" w:eastAsia="Times New Roman" w:hAnsi="Times New Roman" w:cs="Times New Roman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C10D" w14:textId="77777777" w:rsidR="005D4018" w:rsidRDefault="005D4018" w:rsidP="00072773">
      <w:r>
        <w:separator/>
      </w:r>
    </w:p>
  </w:footnote>
  <w:footnote w:type="continuationSeparator" w:id="0">
    <w:p w14:paraId="3F07A550" w14:textId="77777777" w:rsidR="005D4018" w:rsidRDefault="005D4018" w:rsidP="0007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97E2" w14:textId="77777777" w:rsidR="00072773" w:rsidRDefault="0007277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7492" w14:textId="77777777" w:rsidR="00072773" w:rsidRDefault="0007277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62C1" w14:textId="77777777" w:rsidR="00072773" w:rsidRDefault="0007277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C0"/>
    <w:rsid w:val="00072773"/>
    <w:rsid w:val="00202759"/>
    <w:rsid w:val="002B2FC5"/>
    <w:rsid w:val="005D4018"/>
    <w:rsid w:val="009375B8"/>
    <w:rsid w:val="00E6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9729"/>
  <w15:chartTrackingRefBased/>
  <w15:docId w15:val="{67386D04-F070-4507-956D-A152E438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77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67BC0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BC0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BC0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BC0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BC0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BC0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BC0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BC0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BC0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B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B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BC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7B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BC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BC0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BC0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</w:rPr>
  </w:style>
  <w:style w:type="character" w:customStyle="1" w:styleId="a8">
    <w:name w:val="引用 字符"/>
    <w:basedOn w:val="a0"/>
    <w:link w:val="a7"/>
    <w:uiPriority w:val="29"/>
    <w:rsid w:val="00E67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BC0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styleId="aa">
    <w:name w:val="Intense Emphasis"/>
    <w:basedOn w:val="a0"/>
    <w:uiPriority w:val="21"/>
    <w:qFormat/>
    <w:rsid w:val="00E67B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BC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</w:rPr>
  </w:style>
  <w:style w:type="character" w:customStyle="1" w:styleId="ac">
    <w:name w:val="明显引用 字符"/>
    <w:basedOn w:val="a0"/>
    <w:link w:val="ab"/>
    <w:uiPriority w:val="30"/>
    <w:rsid w:val="00E67B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7BC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2773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27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277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2773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07277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3043</Words>
  <Characters>4139</Characters>
  <Application>Microsoft Office Word</Application>
  <DocSecurity>0</DocSecurity>
  <Lines>1034</Lines>
  <Paragraphs>1025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2026-01-15T07:48:00Z</dcterms:created>
  <dcterms:modified xsi:type="dcterms:W3CDTF">2026-01-15T07:51:00Z</dcterms:modified>
</cp:coreProperties>
</file>