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330" w:line="224" w:lineRule="auto"/>
        <w:ind w:left="49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0"/>
          <w:szCs w:val="30"/>
        </w:rPr>
      </w:pPr>
      <w:r>
        <w:rPr>
          <w:rFonts w:ascii="黑体" w:hAnsi="黑体" w:eastAsia="黑体" w:cs="黑体"/>
          <w:snapToGrid w:val="0"/>
          <w:color w:val="000000"/>
          <w:spacing w:val="-15"/>
          <w:kern w:val="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黑体" w:hAnsi="黑体" w:eastAsia="黑体" w:cs="黑体"/>
          <w:snapToGrid w:val="0"/>
          <w:color w:val="000000"/>
          <w:spacing w:val="-15"/>
          <w:kern w:val="0"/>
          <w:sz w:val="30"/>
          <w:szCs w:val="30"/>
        </w:rPr>
        <w:t xml:space="preserve"> </w:t>
      </w:r>
      <w:r>
        <w:rPr>
          <w:rFonts w:ascii="黑体" w:hAnsi="黑体" w:eastAsia="黑体" w:cs="黑体"/>
          <w:snapToGrid w:val="0"/>
          <w:color w:val="000000"/>
          <w:spacing w:val="-15"/>
          <w:kern w:val="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359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30" w:line="296" w:lineRule="auto"/>
        <w:ind w:left="2989" w:right="1296" w:hanging="1769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0"/>
          <w:szCs w:val="40"/>
        </w:rPr>
      </w:pPr>
      <w:r>
        <w:rPr>
          <w:rFonts w:ascii="宋体" w:hAnsi="宋体" w:eastAsia="宋体" w:cs="宋体"/>
          <w:snapToGrid w:val="0"/>
          <w:color w:val="000000"/>
          <w:spacing w:val="5"/>
          <w:kern w:val="0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规章、规范性文件以及其他政策措</w:t>
      </w:r>
      <w:r>
        <w:rPr>
          <w:rFonts w:ascii="宋体" w:hAnsi="宋体" w:eastAsia="宋体" w:cs="宋体"/>
          <w:snapToGrid w:val="0"/>
          <w:color w:val="000000"/>
          <w:spacing w:val="2"/>
          <w:kern w:val="0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施</w:t>
      </w:r>
      <w:r>
        <w:rPr>
          <w:rFonts w:ascii="宋体" w:hAnsi="宋体" w:eastAsia="宋体" w:cs="宋体"/>
          <w:snapToGrid w:val="0"/>
          <w:color w:val="000000"/>
          <w:kern w:val="0"/>
          <w:sz w:val="40"/>
          <w:szCs w:val="40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19"/>
          <w:kern w:val="0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清</w:t>
      </w:r>
      <w:r>
        <w:rPr>
          <w:rFonts w:ascii="宋体" w:hAnsi="宋体" w:eastAsia="宋体" w:cs="宋体"/>
          <w:snapToGrid w:val="0"/>
          <w:color w:val="000000"/>
          <w:spacing w:val="18"/>
          <w:kern w:val="0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理情况统计表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9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sectPr>
          <w:footerReference r:id="rId3" w:type="default"/>
          <w:type w:val="continuous"/>
          <w:pgSz w:w="11910" w:h="16840"/>
          <w:pgMar w:top="1431" w:right="1409" w:bottom="1943" w:left="1504" w:header="0" w:footer="1482" w:gutter="0"/>
          <w:cols w:equalWidth="0" w:num="1">
            <w:col w:w="8996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57" w:line="184" w:lineRule="auto"/>
        <w:ind w:left="45"/>
        <w:jc w:val="left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</w:rPr>
        <w:t>填表单位(公章):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eastAsia="zh-CN"/>
        </w:rPr>
        <w:t>沈阳市司法局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  <w:r>
        <w:rPr>
          <w:rFonts w:ascii="Arial" w:hAnsi="Arial" w:eastAsia="Arial" w:cs="Arial"/>
          <w:snapToGrid w:val="0"/>
          <w:color w:val="000000"/>
          <w:kern w:val="0"/>
          <w:sz w:val="2"/>
          <w:szCs w:val="2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57" w:line="184" w:lineRule="auto"/>
        <w:ind w:left="45"/>
        <w:jc w:val="left"/>
        <w:textAlignment w:val="baseline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eastAsia="zh-CN"/>
        </w:rPr>
        <w:t>郑璐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  <w:r>
        <w:rPr>
          <w:rFonts w:ascii="Arial" w:hAnsi="Arial" w:eastAsia="Arial" w:cs="Arial"/>
          <w:snapToGrid w:val="0"/>
          <w:color w:val="000000"/>
          <w:kern w:val="0"/>
          <w:sz w:val="2"/>
          <w:szCs w:val="2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50" w:line="189" w:lineRule="auto"/>
        <w:jc w:val="left"/>
        <w:textAlignment w:val="baseline"/>
        <w:rPr>
          <w:rFonts w:hint="default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4"/>
          <w:szCs w:val="24"/>
        </w:rPr>
        <w:t>电</w:t>
      </w:r>
      <w:r>
        <w:rPr>
          <w:rFonts w:ascii="宋体" w:hAnsi="宋体" w:eastAsia="宋体" w:cs="宋体"/>
          <w:snapToGrid w:val="0"/>
          <w:color w:val="000000"/>
          <w:spacing w:val="-6"/>
          <w:kern w:val="0"/>
          <w:sz w:val="24"/>
          <w:szCs w:val="24"/>
        </w:rPr>
        <w:t>话：</w:t>
      </w:r>
      <w:r>
        <w:rPr>
          <w:rFonts w:hint="eastAsia" w:ascii="宋体" w:hAnsi="宋体" w:eastAsia="宋体" w:cs="宋体"/>
          <w:snapToGrid w:val="0"/>
          <w:color w:val="000000"/>
          <w:spacing w:val="-6"/>
          <w:kern w:val="0"/>
          <w:sz w:val="24"/>
          <w:szCs w:val="24"/>
          <w:lang w:val="en-US" w:eastAsia="zh-CN"/>
        </w:rPr>
        <w:t>22822455</w:t>
      </w:r>
    </w:p>
    <w:p>
      <w:pPr>
        <w:sectPr>
          <w:type w:val="continuous"/>
          <w:pgSz w:w="11910" w:h="16840"/>
          <w:pgMar w:top="1431" w:right="1409" w:bottom="1943" w:left="1504" w:header="0" w:footer="1482" w:gutter="0"/>
          <w:cols w:equalWidth="0" w:num="3">
            <w:col w:w="4666" w:space="100"/>
            <w:col w:w="2210" w:space="100"/>
            <w:col w:w="1921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46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5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209"/>
        <w:gridCol w:w="1688"/>
        <w:gridCol w:w="959"/>
        <w:gridCol w:w="1438"/>
        <w:gridCol w:w="1438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1" w:lineRule="auto"/>
              <w:ind w:left="11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ind w:left="11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属项目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9" w:lineRule="auto"/>
              <w:ind w:left="1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文件名及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文号</w:t>
            </w: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9" w:lineRule="auto"/>
              <w:ind w:left="23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9" w:lineRule="auto"/>
              <w:ind w:left="23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清理意见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ind w:left="24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清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理理由</w:t>
            </w:r>
          </w:p>
        </w:tc>
        <w:tc>
          <w:tcPr>
            <w:tcW w:w="13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20" w:lineRule="auto"/>
              <w:ind w:left="19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清理情况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57" w:line="184" w:lineRule="auto"/>
        <w:ind w:left="45" w:firstLine="5520" w:firstLineChars="230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</w:rPr>
        <w:t>填表日期：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</w:rPr>
        <w:t xml:space="preserve"> 年 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/>
        </w:rPr>
        <w:t xml:space="preserve">8 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/>
        </w:rPr>
        <w:t xml:space="preserve"> 23 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</w:rPr>
        <w:t>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78" w:lineRule="exact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0"/>
          <w:szCs w:val="30"/>
        </w:rPr>
      </w:pPr>
    </w:p>
    <w:p>
      <w:pPr>
        <w:sectPr>
          <w:type w:val="continuous"/>
          <w:pgSz w:w="11910" w:h="16840"/>
          <w:pgMar w:top="1431" w:right="1409" w:bottom="1943" w:left="1504" w:header="0" w:footer="1482" w:gutter="0"/>
          <w:cols w:equalWidth="0" w:num="1">
            <w:col w:w="8996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50" w:line="189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spacing w:val="-6"/>
          <w:kern w:val="0"/>
          <w:sz w:val="24"/>
          <w:szCs w:val="24"/>
        </w:rPr>
        <w:sectPr>
          <w:footerReference r:id="rId4" w:type="default"/>
          <w:type w:val="continuous"/>
          <w:pgSz w:w="11910" w:h="16840"/>
          <w:pgMar w:top="1431" w:right="1409" w:bottom="1943" w:left="1504" w:header="0" w:footer="1482" w:gutter="0"/>
          <w:cols w:equalWidth="0" w:num="3">
            <w:col w:w="4666" w:space="100"/>
            <w:col w:w="2210" w:space="100"/>
            <w:col w:w="1921"/>
          </w:cols>
        </w:sectPr>
      </w:pPr>
    </w:p>
    <w:p/>
    <w:sectPr>
      <w:pgSz w:w="11906" w:h="16838"/>
      <w:pgMar w:top="1667" w:right="1519" w:bottom="166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461" w:lineRule="exact"/>
      <w:ind w:left="285"/>
      <w:jc w:val="left"/>
      <w:textAlignment w:val="baseline"/>
      <w:rPr>
        <w:rFonts w:ascii="仿宋" w:hAnsi="仿宋" w:eastAsia="仿宋" w:cs="仿宋"/>
        <w:snapToGrid w:val="0"/>
        <w:color w:val="000000"/>
        <w:kern w:val="0"/>
        <w:sz w:val="35"/>
        <w:szCs w:val="3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461" w:lineRule="exact"/>
      <w:ind w:left="285"/>
      <w:jc w:val="left"/>
      <w:textAlignment w:val="baseline"/>
      <w:rPr>
        <w:rFonts w:ascii="仿宋" w:hAnsi="仿宋" w:eastAsia="仿宋" w:cs="仿宋"/>
        <w:snapToGrid w:val="0"/>
        <w:color w:val="000000"/>
        <w:kern w:val="0"/>
        <w:sz w:val="35"/>
        <w:szCs w:val="35"/>
      </w:rPr>
    </w:pPr>
    <w:r>
      <w:rPr>
        <w:rFonts w:ascii="仿宋" w:hAnsi="仿宋" w:eastAsia="仿宋" w:cs="仿宋"/>
        <w:snapToGrid w:val="0"/>
        <w:color w:val="000000"/>
        <w:spacing w:val="-4"/>
        <w:kern w:val="0"/>
        <w:position w:val="2"/>
        <w:sz w:val="35"/>
        <w:szCs w:val="35"/>
      </w:rPr>
      <w:t>-</w:t>
    </w:r>
    <w:r>
      <w:rPr>
        <w:rFonts w:ascii="仿宋" w:hAnsi="仿宋" w:eastAsia="仿宋" w:cs="仿宋"/>
        <w:snapToGrid w:val="0"/>
        <w:color w:val="000000"/>
        <w:spacing w:val="-2"/>
        <w:kern w:val="0"/>
        <w:position w:val="2"/>
        <w:sz w:val="35"/>
        <w:szCs w:val="35"/>
      </w:rPr>
      <w:t>10-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2JjMzEzZDhlNzU5Njc5MGY5ZGU0MmQ5NzM4MWIifQ=="/>
  </w:docVars>
  <w:rsids>
    <w:rsidRoot w:val="5ADD0139"/>
    <w:rsid w:val="04654149"/>
    <w:rsid w:val="11E34B00"/>
    <w:rsid w:val="14945096"/>
    <w:rsid w:val="5ADD0139"/>
    <w:rsid w:val="670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329</Characters>
  <Lines>0</Lines>
  <Paragraphs>0</Paragraphs>
  <TotalTime>8</TotalTime>
  <ScaleCrop>false</ScaleCrop>
  <LinksUpToDate>false</LinksUpToDate>
  <CharactersWithSpaces>355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2022-08-22T09:13:00Z</dcterms:created>
  <dc:creator>清梦衍</dc:creator>
  <cp:lastModifiedBy>清梦衍</cp:lastModifiedBy>
  <cp:lastPrinted>2022-08-23T02:14:54Z</cp:lastPrinted>
  <dcterms:modified xsi:type="dcterms:W3CDTF">2022-08-23T02:43:17Z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A2352E9D7A0140F981E9A76DCC49770A</vt:lpwstr>
  </property>
</Properties>
</file>